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56697" w14:textId="4EC18DCC" w:rsidR="00943BA1" w:rsidRDefault="0066337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东莞</w:t>
      </w:r>
      <w:r>
        <w:rPr>
          <w:rFonts w:asciiTheme="minorEastAsia" w:hAnsiTheme="minorEastAsia"/>
          <w:b/>
          <w:sz w:val="32"/>
          <w:szCs w:val="32"/>
        </w:rPr>
        <w:t>理工</w:t>
      </w:r>
      <w:r>
        <w:rPr>
          <w:rFonts w:asciiTheme="minorEastAsia" w:hAnsiTheme="minorEastAsia" w:hint="eastAsia"/>
          <w:b/>
          <w:sz w:val="32"/>
          <w:szCs w:val="32"/>
        </w:rPr>
        <w:t>学院第</w:t>
      </w:r>
      <w:r>
        <w:rPr>
          <w:rFonts w:asciiTheme="minorEastAsia" w:hAnsiTheme="minorEastAsia" w:hint="eastAsia"/>
          <w:b/>
          <w:sz w:val="32"/>
          <w:szCs w:val="32"/>
        </w:rPr>
        <w:t>13</w:t>
      </w:r>
      <w:r w:rsidR="00CF2ABE">
        <w:rPr>
          <w:rFonts w:asciiTheme="minorEastAsia" w:hAnsiTheme="minorEastAsia" w:hint="eastAsia"/>
          <w:b/>
          <w:sz w:val="32"/>
          <w:szCs w:val="32"/>
        </w:rPr>
        <w:t>—1</w:t>
      </w:r>
      <w:r w:rsidR="00CF2ABE">
        <w:rPr>
          <w:rFonts w:asciiTheme="minorEastAsia" w:hAnsiTheme="minorEastAsia"/>
          <w:b/>
          <w:sz w:val="32"/>
          <w:szCs w:val="32"/>
        </w:rPr>
        <w:t>4</w:t>
      </w:r>
      <w:r>
        <w:rPr>
          <w:rFonts w:asciiTheme="minorEastAsia" w:hAnsiTheme="minorEastAsia" w:hint="eastAsia"/>
          <w:b/>
          <w:sz w:val="32"/>
          <w:szCs w:val="32"/>
        </w:rPr>
        <w:t>周信息反馈表</w:t>
      </w:r>
    </w:p>
    <w:p w14:paraId="2D2D7D28" w14:textId="77777777" w:rsidR="00943BA1" w:rsidRDefault="00943BA1">
      <w:pPr>
        <w:jc w:val="center"/>
        <w:rPr>
          <w:b/>
          <w:color w:val="FF0000"/>
          <w:sz w:val="24"/>
          <w:szCs w:val="32"/>
        </w:rPr>
      </w:pPr>
    </w:p>
    <w:p w14:paraId="45273A41" w14:textId="77777777" w:rsidR="00943BA1" w:rsidRDefault="0066337F">
      <w:pPr>
        <w:numPr>
          <w:ilvl w:val="0"/>
          <w:numId w:val="1"/>
        </w:numPr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教学设施</w:t>
      </w:r>
    </w:p>
    <w:p w14:paraId="0CF29779" w14:textId="77777777" w:rsidR="00943BA1" w:rsidRDefault="00943BA1">
      <w:pPr>
        <w:jc w:val="center"/>
        <w:rPr>
          <w:rFonts w:ascii="仿宋_GB2312" w:eastAsia="仿宋_GB2312"/>
          <w:b/>
          <w:sz w:val="24"/>
        </w:rPr>
      </w:pPr>
    </w:p>
    <w:tbl>
      <w:tblPr>
        <w:tblStyle w:val="a8"/>
        <w:tblpPr w:leftFromText="180" w:rightFromText="180" w:vertAnchor="text" w:horzAnchor="margin" w:tblpXSpec="center" w:tblpY="416"/>
        <w:tblOverlap w:val="never"/>
        <w:tblW w:w="8791" w:type="dxa"/>
        <w:tblLayout w:type="fixed"/>
        <w:tblLook w:val="04A0" w:firstRow="1" w:lastRow="0" w:firstColumn="1" w:lastColumn="0" w:noHBand="0" w:noVBand="1"/>
      </w:tblPr>
      <w:tblGrid>
        <w:gridCol w:w="1342"/>
        <w:gridCol w:w="4668"/>
        <w:gridCol w:w="1536"/>
        <w:gridCol w:w="1245"/>
      </w:tblGrid>
      <w:tr w:rsidR="00943BA1" w14:paraId="4F6D4BD9" w14:textId="77777777" w:rsidTr="00CF2ABE">
        <w:trPr>
          <w:trHeight w:val="582"/>
        </w:trPr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B7DA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所属类别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6FEF731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反馈内容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E5DFA34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反馈人员（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年级班级姓名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5469D7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所属学院</w:t>
            </w:r>
          </w:p>
        </w:tc>
      </w:tr>
      <w:tr w:rsidR="00943BA1" w14:paraId="6B8E1491" w14:textId="77777777" w:rsidTr="00CF2ABE">
        <w:trPr>
          <w:trHeight w:val="582"/>
        </w:trPr>
        <w:tc>
          <w:tcPr>
            <w:tcW w:w="1342" w:type="dxa"/>
            <w:tcBorders>
              <w:bottom w:val="nil"/>
            </w:tcBorders>
            <w:shd w:val="clear" w:color="auto" w:fill="auto"/>
            <w:vAlign w:val="center"/>
          </w:tcPr>
          <w:p w14:paraId="2F03AF81" w14:textId="77777777" w:rsidR="00943BA1" w:rsidRDefault="0066337F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</w:rPr>
              <w:t>多媒体设备</w:t>
            </w:r>
          </w:p>
        </w:tc>
        <w:tc>
          <w:tcPr>
            <w:tcW w:w="4668" w:type="dxa"/>
            <w:shd w:val="clear" w:color="auto" w:fill="auto"/>
            <w:vAlign w:val="center"/>
          </w:tcPr>
          <w:tbl>
            <w:tblPr>
              <w:tblW w:w="4750" w:type="pct"/>
              <w:jc w:val="center"/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25"/>
            </w:tblGrid>
            <w:tr w:rsidR="00943BA1" w14:paraId="6FDDC6E5" w14:textId="77777777">
              <w:trPr>
                <w:trHeight w:val="264"/>
                <w:jc w:val="center"/>
              </w:trPr>
              <w:tc>
                <w:tcPr>
                  <w:tcW w:w="4229" w:type="dxa"/>
                  <w:tcBorders>
                    <w:bottom w:val="single" w:sz="4" w:space="0" w:color="DDDDDD"/>
                    <w:right w:val="single" w:sz="4" w:space="0" w:color="E1E1E1"/>
                  </w:tcBorders>
                  <w:shd w:val="clear" w:color="auto" w:fill="F9F9F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B70C261" w14:textId="77777777" w:rsidR="00943BA1" w:rsidRDefault="0066337F">
                  <w:pPr>
                    <w:framePr w:hSpace="180" w:wrap="around" w:vAnchor="text" w:hAnchor="margin" w:xAlign="center" w:y="416"/>
                    <w:widowControl/>
                    <w:spacing w:line="270" w:lineRule="atLeast"/>
                    <w:suppressOverlap/>
                    <w:jc w:val="center"/>
                    <w:rPr>
                      <w:rFonts w:ascii="微软雅黑" w:eastAsia="微软雅黑" w:hAnsi="微软雅黑" w:cs="微软雅黑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a9"/>
                      <w:rFonts w:ascii="微软雅黑" w:eastAsia="微软雅黑" w:hAnsi="微软雅黑" w:cs="微软雅黑" w:hint="eastAsia"/>
                      <w:color w:val="333333"/>
                      <w:kern w:val="0"/>
                      <w:sz w:val="18"/>
                      <w:szCs w:val="18"/>
                      <w:lang w:bidi="ar"/>
                    </w:rPr>
                    <w:t>设备不足</w:t>
                  </w:r>
                </w:p>
              </w:tc>
            </w:tr>
            <w:tr w:rsidR="00943BA1" w14:paraId="4BC07617" w14:textId="77777777">
              <w:trPr>
                <w:trHeight w:val="264"/>
                <w:jc w:val="center"/>
              </w:trPr>
              <w:tc>
                <w:tcPr>
                  <w:tcW w:w="4229" w:type="dxa"/>
                  <w:tcBorders>
                    <w:bottom w:val="single" w:sz="4" w:space="0" w:color="DDDDDD"/>
                    <w:right w:val="single" w:sz="4" w:space="0" w:color="E1E1E1"/>
                  </w:tcBorders>
                  <w:shd w:val="clear" w:color="auto" w:fill="F9F9F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A244038" w14:textId="77777777" w:rsidR="00943BA1" w:rsidRDefault="0066337F">
                  <w:pPr>
                    <w:framePr w:hSpace="180" w:wrap="around" w:vAnchor="text" w:hAnchor="margin" w:xAlign="center" w:y="416"/>
                    <w:widowControl/>
                    <w:spacing w:line="270" w:lineRule="atLeast"/>
                    <w:suppressOverlap/>
                    <w:jc w:val="center"/>
                    <w:rPr>
                      <w:rFonts w:ascii="微软雅黑" w:eastAsia="微软雅黑" w:hAnsi="微软雅黑" w:cs="微软雅黑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333333"/>
                      <w:kern w:val="0"/>
                      <w:sz w:val="18"/>
                      <w:szCs w:val="18"/>
                      <w:lang w:bidi="ar"/>
                    </w:rPr>
                    <w:t>信息员：王舒莹</w:t>
                  </w:r>
                  <w:r>
                    <w:rPr>
                      <w:rFonts w:ascii="微软雅黑" w:eastAsia="微软雅黑" w:hAnsi="微软雅黑" w:cs="微软雅黑" w:hint="eastAsia"/>
                      <w:color w:val="333333"/>
                      <w:kern w:val="0"/>
                      <w:sz w:val="18"/>
                      <w:szCs w:val="18"/>
                      <w:lang w:bidi="ar"/>
                    </w:rPr>
                    <w:t xml:space="preserve">    </w:t>
                  </w:r>
                  <w:r>
                    <w:rPr>
                      <w:rFonts w:ascii="微软雅黑" w:eastAsia="微软雅黑" w:hAnsi="微软雅黑" w:cs="微软雅黑" w:hint="eastAsia"/>
                      <w:color w:val="333333"/>
                      <w:kern w:val="0"/>
                      <w:sz w:val="18"/>
                      <w:szCs w:val="18"/>
                      <w:lang w:bidi="ar"/>
                    </w:rPr>
                    <w:t>添加日期：</w:t>
                  </w:r>
                  <w:r>
                    <w:rPr>
                      <w:rFonts w:ascii="微软雅黑" w:eastAsia="微软雅黑" w:hAnsi="微软雅黑" w:cs="微软雅黑" w:hint="eastAsia"/>
                      <w:color w:val="333333"/>
                      <w:kern w:val="0"/>
                      <w:sz w:val="18"/>
                      <w:szCs w:val="18"/>
                      <w:lang w:bidi="ar"/>
                    </w:rPr>
                    <w:t>2021/5/24 13:15:47</w:t>
                  </w:r>
                </w:p>
              </w:tc>
            </w:tr>
            <w:tr w:rsidR="00943BA1" w14:paraId="777CA695" w14:textId="77777777">
              <w:trPr>
                <w:jc w:val="center"/>
              </w:trPr>
              <w:tc>
                <w:tcPr>
                  <w:tcW w:w="4229" w:type="dxa"/>
                  <w:tcBorders>
                    <w:bottom w:val="single" w:sz="4" w:space="0" w:color="DDDDDD"/>
                    <w:right w:val="single" w:sz="4" w:space="0" w:color="E1E1E1"/>
                  </w:tcBorders>
                  <w:shd w:val="clear" w:color="auto" w:fill="F9F9F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17F30B7" w14:textId="77777777" w:rsidR="00943BA1" w:rsidRDefault="0066337F">
                  <w:pPr>
                    <w:framePr w:hSpace="180" w:wrap="around" w:vAnchor="text" w:hAnchor="margin" w:xAlign="center" w:y="416"/>
                    <w:widowControl/>
                    <w:spacing w:line="300" w:lineRule="atLeast"/>
                    <w:suppressOverlap/>
                    <w:jc w:val="left"/>
                    <w:rPr>
                      <w:rFonts w:ascii="微软雅黑" w:eastAsia="微软雅黑" w:hAnsi="微软雅黑" w:cs="微软雅黑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333333"/>
                      <w:kern w:val="0"/>
                      <w:sz w:val="16"/>
                      <w:szCs w:val="16"/>
                      <w:lang w:bidi="ar"/>
                    </w:rPr>
                    <w:t>19</w:t>
                  </w:r>
                  <w:r>
                    <w:rPr>
                      <w:rFonts w:ascii="微软雅黑" w:eastAsia="微软雅黑" w:hAnsi="微软雅黑" w:cs="微软雅黑" w:hint="eastAsia"/>
                      <w:color w:val="333333"/>
                      <w:kern w:val="0"/>
                      <w:sz w:val="16"/>
                      <w:szCs w:val="16"/>
                      <w:lang w:bidi="ar"/>
                    </w:rPr>
                    <w:t>工业设计本学期的摄影课设备不足，相机不够影响上课进度。</w:t>
                  </w:r>
                </w:p>
              </w:tc>
            </w:tr>
          </w:tbl>
          <w:p w14:paraId="040F94A0" w14:textId="77777777" w:rsidR="00943BA1" w:rsidRDefault="00943BA1">
            <w:pPr>
              <w:widowControl/>
              <w:textAlignment w:val="center"/>
              <w:rPr>
                <w:rFonts w:ascii="仿宋_GB2312" w:eastAsia="仿宋_GB2312" w:hAnsi="微软雅黑" w:cs="微软雅黑"/>
                <w:bCs/>
                <w:sz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4C56037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王舒莹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30910A0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机械工程学院</w:t>
            </w:r>
          </w:p>
          <w:p w14:paraId="0DCF7A28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F2ABE" w14:paraId="02CD60F0" w14:textId="77777777" w:rsidTr="00CF2ABE">
        <w:tc>
          <w:tcPr>
            <w:tcW w:w="13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C5E3A2" w14:textId="77777777" w:rsidR="00CF2ABE" w:rsidRDefault="00CF2ABE">
            <w:pPr>
              <w:widowControl/>
              <w:jc w:val="center"/>
              <w:textAlignment w:val="center"/>
              <w:rPr>
                <w:rFonts w:ascii="仿宋_GB2312" w:eastAsia="仿宋_GB2312" w:hAnsi="微软雅黑" w:cs="微软雅黑" w:hint="eastAsia"/>
                <w:b/>
                <w:bCs/>
                <w:sz w:val="24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54BA9451" w14:textId="60545EC0" w:rsidR="00CF2ABE" w:rsidRDefault="00CF2ABE">
            <w:pPr>
              <w:widowControl/>
              <w:jc w:val="center"/>
              <w:textAlignment w:val="center"/>
              <w:rPr>
                <w:rFonts w:ascii="仿宋_GB2312" w:eastAsia="仿宋_GB2312" w:hAnsi="微软雅黑" w:cs="微软雅黑"/>
                <w:bCs/>
                <w:sz w:val="24"/>
              </w:rPr>
            </w:pPr>
            <w:r>
              <w:rPr>
                <w:rFonts w:hint="eastAsia"/>
                <w:sz w:val="24"/>
              </w:rPr>
              <w:t>1.6E205</w:t>
            </w:r>
            <w:r>
              <w:rPr>
                <w:rFonts w:hint="eastAsia"/>
                <w:sz w:val="24"/>
              </w:rPr>
              <w:t>的右侧黑板损坏不能移动。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4D8D8CC" w14:textId="022BA337" w:rsidR="00CF2ABE" w:rsidRDefault="00CF2A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hint="eastAsia"/>
                <w:sz w:val="24"/>
              </w:rPr>
              <w:t>梁文轩</w:t>
            </w:r>
            <w:r>
              <w:rPr>
                <w:rFonts w:hint="eastAsia"/>
                <w:sz w:val="24"/>
              </w:rPr>
              <w:t>-19</w:t>
            </w:r>
            <w:r>
              <w:rPr>
                <w:rFonts w:hint="eastAsia"/>
                <w:sz w:val="24"/>
              </w:rPr>
              <w:t>土木工程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土木工程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E01B6C4" w14:textId="531A1F1A" w:rsidR="00CF2ABE" w:rsidRPr="00CF2ABE" w:rsidRDefault="00CF2A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CF2AB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环建学院</w:t>
            </w:r>
          </w:p>
        </w:tc>
      </w:tr>
      <w:tr w:rsidR="00CF2ABE" w14:paraId="18F5FE69" w14:textId="77777777" w:rsidTr="00CF2ABE">
        <w:tc>
          <w:tcPr>
            <w:tcW w:w="13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F0966" w14:textId="77777777" w:rsidR="00CF2ABE" w:rsidRDefault="00CF2ABE">
            <w:pPr>
              <w:widowControl/>
              <w:jc w:val="center"/>
              <w:textAlignment w:val="center"/>
              <w:rPr>
                <w:rFonts w:ascii="仿宋_GB2312" w:eastAsia="仿宋_GB2312" w:hAnsi="微软雅黑" w:cs="微软雅黑" w:hint="eastAsia"/>
                <w:b/>
                <w:bCs/>
                <w:sz w:val="24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3E3845A7" w14:textId="302DCC1A" w:rsidR="00CF2ABE" w:rsidRPr="006959FC" w:rsidRDefault="00CF2ABE">
            <w:pPr>
              <w:widowControl/>
              <w:jc w:val="center"/>
              <w:textAlignment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ascii="微软雅黑" w:eastAsia="微软雅黑" w:hAnsi="微软雅黑" w:cs="微软雅黑"/>
                <w:color w:val="333333"/>
                <w:sz w:val="14"/>
                <w:szCs w:val="14"/>
                <w:shd w:val="clear" w:color="auto" w:fill="F1F1F1"/>
              </w:rPr>
              <w:t>8B201和8b202的EDA实验设备很多坏的，建议学校换新的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FD4E8F8" w14:textId="4744CDFD" w:rsidR="00CF2ABE" w:rsidRDefault="00CF2ABE">
            <w:pPr>
              <w:widowControl/>
              <w:jc w:val="center"/>
              <w:textAlignment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 w:val="14"/>
                <w:szCs w:val="14"/>
                <w:shd w:val="clear" w:color="auto" w:fill="F1F1F1"/>
              </w:rPr>
              <w:t>电子工程与智能化学院-电子信息工程-2019级卓越2班-郑鹏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5FA28A3" w14:textId="68A29A99" w:rsidR="00CF2ABE" w:rsidRPr="00CF2ABE" w:rsidRDefault="00CF2A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电智学院</w:t>
            </w:r>
          </w:p>
        </w:tc>
      </w:tr>
      <w:tr w:rsidR="00CF2ABE" w14:paraId="5DCF220F" w14:textId="77777777" w:rsidTr="00CF2ABE">
        <w:tc>
          <w:tcPr>
            <w:tcW w:w="1342" w:type="dxa"/>
            <w:tcBorders>
              <w:top w:val="nil"/>
            </w:tcBorders>
            <w:shd w:val="clear" w:color="auto" w:fill="auto"/>
            <w:vAlign w:val="center"/>
          </w:tcPr>
          <w:p w14:paraId="7292817C" w14:textId="77777777" w:rsidR="00CF2ABE" w:rsidRDefault="00CF2ABE">
            <w:pPr>
              <w:widowControl/>
              <w:jc w:val="center"/>
              <w:textAlignment w:val="center"/>
              <w:rPr>
                <w:rFonts w:ascii="仿宋_GB2312" w:eastAsia="仿宋_GB2312" w:hAnsi="微软雅黑" w:cs="微软雅黑" w:hint="eastAsia"/>
                <w:b/>
                <w:bCs/>
                <w:sz w:val="24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797E7086" w14:textId="6E5A7C5A" w:rsidR="00CF2ABE" w:rsidRDefault="00CF2ABE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 w:rsidRPr="006959FC">
              <w:rPr>
                <w:rFonts w:asciiTheme="minorEastAsia" w:hAnsiTheme="minorEastAsia" w:hint="eastAsia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0437D1">
              <w:rPr>
                <w:rFonts w:asciiTheme="minorEastAsia" w:hAnsiTheme="minorEastAsia" w:hint="eastAsia"/>
                <w:sz w:val="24"/>
              </w:rPr>
              <w:t>1409课室空调虽能制冷，但制冷不足，课室要容纳90多名同学上课，很闷热。另外，讲台上的空调也是坏的，十分影响老师的状态。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2AFB5E7" w14:textId="35161474" w:rsidR="00CF2ABE" w:rsidRDefault="00CF2ABE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何嘉仪-</w:t>
            </w:r>
            <w:r>
              <w:rPr>
                <w:rFonts w:asciiTheme="minorEastAsia" w:hAnsiTheme="minorEastAsia"/>
                <w:sz w:val="24"/>
              </w:rPr>
              <w:t>18</w:t>
            </w:r>
            <w:r>
              <w:rPr>
                <w:rFonts w:asciiTheme="minorEastAsia" w:hAnsiTheme="minorEastAsia" w:hint="eastAsia"/>
                <w:sz w:val="24"/>
              </w:rPr>
              <w:t>行政管理一班-行政管理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9E1FDB7" w14:textId="35F82F0A" w:rsidR="00CF2ABE" w:rsidRPr="00CF2ABE" w:rsidRDefault="00CF2A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F2AB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法社学院</w:t>
            </w:r>
          </w:p>
        </w:tc>
      </w:tr>
      <w:tr w:rsidR="00943BA1" w14:paraId="6FE5CBDD" w14:textId="77777777">
        <w:tc>
          <w:tcPr>
            <w:tcW w:w="1342" w:type="dxa"/>
            <w:shd w:val="clear" w:color="auto" w:fill="auto"/>
            <w:vAlign w:val="center"/>
          </w:tcPr>
          <w:p w14:paraId="44B7ECD2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 w:hAnsi="微软雅黑" w:cs="微软雅黑"/>
                <w:b/>
                <w:bCs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</w:rPr>
              <w:t>网络环境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F050EBA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微软雅黑" w:cs="微软雅黑"/>
                <w:bCs/>
                <w:sz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012D8A0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E0D50E9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43BA1" w14:paraId="22D0FDC4" w14:textId="77777777">
        <w:tc>
          <w:tcPr>
            <w:tcW w:w="1342" w:type="dxa"/>
            <w:shd w:val="clear" w:color="auto" w:fill="auto"/>
            <w:vAlign w:val="center"/>
          </w:tcPr>
          <w:p w14:paraId="5DCAD997" w14:textId="77777777" w:rsidR="00943BA1" w:rsidRDefault="0066337F">
            <w:pPr>
              <w:jc w:val="center"/>
              <w:textAlignment w:val="center"/>
              <w:rPr>
                <w:rFonts w:ascii="仿宋_GB2312" w:eastAsia="仿宋_GB2312" w:hAnsi="微软雅黑" w:cs="微软雅黑"/>
                <w:b/>
                <w:bCs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</w:rPr>
              <w:t>课堂氛围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0A5CE2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 w:hAnsi="微软雅黑" w:cs="微软雅黑"/>
                <w:bCs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微软雅黑" w:cs="微软雅黑"/>
                <w:bCs/>
                <w:sz w:val="24"/>
              </w:rPr>
              <w:t xml:space="preserve">   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A9A1A94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4FA5663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3BA1" w14:paraId="078121EE" w14:textId="77777777">
        <w:tc>
          <w:tcPr>
            <w:tcW w:w="1342" w:type="dxa"/>
            <w:shd w:val="clear" w:color="auto" w:fill="auto"/>
            <w:vAlign w:val="center"/>
          </w:tcPr>
          <w:p w14:paraId="46A40DF6" w14:textId="77777777" w:rsidR="00943BA1" w:rsidRDefault="0066337F">
            <w:pPr>
              <w:jc w:val="center"/>
              <w:textAlignment w:val="center"/>
              <w:rPr>
                <w:rFonts w:ascii="仿宋_GB2312" w:eastAsia="仿宋_GB2312" w:hAnsi="微软雅黑" w:cs="微软雅黑"/>
                <w:b/>
                <w:bCs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</w:rPr>
              <w:t>教室环境</w:t>
            </w:r>
          </w:p>
        </w:tc>
        <w:tc>
          <w:tcPr>
            <w:tcW w:w="4668" w:type="dxa"/>
            <w:shd w:val="clear" w:color="auto" w:fill="auto"/>
            <w:vAlign w:val="center"/>
          </w:tcPr>
          <w:tbl>
            <w:tblPr>
              <w:tblW w:w="4748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12"/>
            </w:tblGrid>
            <w:tr w:rsidR="00CF2ABE" w14:paraId="25538BD1" w14:textId="77777777" w:rsidTr="00CF2ABE">
              <w:trPr>
                <w:jc w:val="center"/>
              </w:trPr>
              <w:tc>
                <w:tcPr>
                  <w:tcW w:w="4212" w:type="dxa"/>
                  <w:shd w:val="clear" w:color="auto" w:fill="FFFFFF"/>
                </w:tcPr>
                <w:p w14:paraId="1EB87454" w14:textId="37D8ECED" w:rsidR="00CF2ABE" w:rsidRDefault="00CF2ABE" w:rsidP="00CF2ABE">
                  <w:pPr>
                    <w:framePr w:hSpace="180" w:wrap="around" w:vAnchor="text" w:hAnchor="margin" w:xAlign="center" w:y="416"/>
                    <w:widowControl/>
                    <w:ind w:firstLineChars="200" w:firstLine="480"/>
                    <w:suppressOverlap/>
                    <w:textAlignment w:val="center"/>
                    <w:rPr>
                      <w:rFonts w:ascii="仿宋_GB2312" w:eastAsia="仿宋_GB2312" w:hAnsi="微软雅黑" w:cs="微软雅黑"/>
                      <w:bCs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  <w:r>
                    <w:rPr>
                      <w:rFonts w:hint="eastAsia"/>
                      <w:sz w:val="44"/>
                      <w:szCs w:val="44"/>
                    </w:rPr>
                    <w:t>.</w:t>
                  </w:r>
                  <w:r>
                    <w:rPr>
                      <w:rFonts w:ascii="微软雅黑" w:eastAsia="微软雅黑" w:hAnsi="微软雅黑" w:cs="微软雅黑"/>
                      <w:color w:val="333333"/>
                      <w:sz w:val="24"/>
                      <w:shd w:val="clear" w:color="auto" w:fill="F1F1F1"/>
                    </w:rPr>
                    <w:t>6E105有八台空调，但是两节课下来，一点凉意都感受不到，风扇也少得可怜，老师都出了一身汗，衣服都湿透了</w:t>
                  </w:r>
                </w:p>
              </w:tc>
            </w:tr>
          </w:tbl>
          <w:p w14:paraId="1127877A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微软雅黑" w:cs="微软雅黑"/>
                <w:bCs/>
                <w:sz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4850FCA" w14:textId="39639FCD" w:rsidR="00943BA1" w:rsidRDefault="00CF2ABE">
            <w:pPr>
              <w:widowControl/>
              <w:ind w:firstLineChars="200" w:firstLine="440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  <w:shd w:val="clear" w:color="auto" w:fill="F1F1F1"/>
              </w:rPr>
              <w:t>尹紫燃19级广播电视学2班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FBB8242" w14:textId="55AFAF55" w:rsidR="00943BA1" w:rsidRDefault="00CF2ABE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文传学院</w:t>
            </w:r>
          </w:p>
        </w:tc>
      </w:tr>
      <w:tr w:rsidR="00943BA1" w14:paraId="7DECA1D1" w14:textId="77777777">
        <w:tc>
          <w:tcPr>
            <w:tcW w:w="1342" w:type="dxa"/>
            <w:shd w:val="clear" w:color="auto" w:fill="auto"/>
            <w:vAlign w:val="center"/>
          </w:tcPr>
          <w:p w14:paraId="7FFF55FD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 w:hAnsi="微软雅黑" w:cs="微软雅黑"/>
                <w:b/>
                <w:bCs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</w:rPr>
              <w:t>图书馆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0192C366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微软雅黑" w:cs="微软雅黑"/>
                <w:bCs/>
                <w:sz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65ED686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微软雅黑" w:cs="微软雅黑"/>
                <w:bCs/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F58D4E8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color w:val="333333"/>
                <w:sz w:val="24"/>
              </w:rPr>
            </w:pPr>
          </w:p>
        </w:tc>
      </w:tr>
    </w:tbl>
    <w:p w14:paraId="7A08D173" w14:textId="77777777" w:rsidR="00943BA1" w:rsidRDefault="00943BA1">
      <w:pPr>
        <w:jc w:val="center"/>
        <w:rPr>
          <w:rFonts w:ascii="仿宋_GB2312" w:eastAsia="仿宋_GB2312"/>
          <w:sz w:val="24"/>
        </w:rPr>
      </w:pPr>
    </w:p>
    <w:p w14:paraId="3F5812CD" w14:textId="77777777" w:rsidR="00943BA1" w:rsidRDefault="00943BA1">
      <w:pPr>
        <w:jc w:val="center"/>
        <w:rPr>
          <w:rFonts w:ascii="仿宋_GB2312" w:eastAsia="仿宋_GB2312"/>
          <w:sz w:val="24"/>
        </w:rPr>
      </w:pPr>
    </w:p>
    <w:p w14:paraId="30D61D36" w14:textId="77777777" w:rsidR="00943BA1" w:rsidRDefault="00943BA1">
      <w:pPr>
        <w:jc w:val="center"/>
        <w:rPr>
          <w:rFonts w:ascii="仿宋_GB2312" w:eastAsia="仿宋_GB2312"/>
          <w:sz w:val="24"/>
        </w:rPr>
      </w:pPr>
    </w:p>
    <w:p w14:paraId="212B792F" w14:textId="77777777" w:rsidR="00943BA1" w:rsidRDefault="0066337F">
      <w:pPr>
        <w:numPr>
          <w:ilvl w:val="0"/>
          <w:numId w:val="2"/>
        </w:numPr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教学管理</w:t>
      </w:r>
    </w:p>
    <w:tbl>
      <w:tblPr>
        <w:tblStyle w:val="a8"/>
        <w:tblpPr w:leftFromText="180" w:rightFromText="180" w:vertAnchor="text" w:horzAnchor="margin" w:tblpY="132"/>
        <w:tblOverlap w:val="never"/>
        <w:tblW w:w="8762" w:type="dxa"/>
        <w:tblLayout w:type="fixed"/>
        <w:tblLook w:val="04A0" w:firstRow="1" w:lastRow="0" w:firstColumn="1" w:lastColumn="0" w:noHBand="0" w:noVBand="1"/>
      </w:tblPr>
      <w:tblGrid>
        <w:gridCol w:w="1636"/>
        <w:gridCol w:w="4284"/>
        <w:gridCol w:w="1545"/>
        <w:gridCol w:w="1297"/>
      </w:tblGrid>
      <w:tr w:rsidR="00943BA1" w14:paraId="2245CDEA" w14:textId="77777777">
        <w:trPr>
          <w:trHeight w:val="47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CE60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所属类别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0B98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反馈内容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B471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反馈人员（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年级班级姓名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0DF2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所属学院</w:t>
            </w:r>
          </w:p>
        </w:tc>
      </w:tr>
      <w:tr w:rsidR="00943BA1" w14:paraId="690DF47B" w14:textId="77777777">
        <w:trPr>
          <w:trHeight w:val="47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94B0B" w14:textId="77777777" w:rsidR="00943BA1" w:rsidRDefault="0066337F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</w:rPr>
              <w:t>平时作业管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理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D84F" w14:textId="77777777" w:rsidR="00943BA1" w:rsidRDefault="00943BA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D85" w14:textId="77777777" w:rsidR="00943BA1" w:rsidRDefault="00943B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E3AA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3BA1" w14:paraId="717787F5" w14:textId="77777777"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8F91C" w14:textId="77777777" w:rsidR="00943BA1" w:rsidRDefault="0066337F">
            <w:pPr>
              <w:jc w:val="center"/>
              <w:rPr>
                <w:rFonts w:ascii="仿宋_GB2312" w:eastAsia="仿宋_GB2312" w:hAnsi="微软雅黑" w:cs="微软雅黑"/>
                <w:b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24"/>
              </w:rPr>
              <w:t>职业道</w:t>
            </w:r>
            <w:r>
              <w:rPr>
                <w:rFonts w:ascii="仿宋_GB2312" w:eastAsia="仿宋_GB2312" w:hint="eastAsia"/>
                <w:b/>
                <w:sz w:val="24"/>
              </w:rPr>
              <w:t>德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8C9F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color w:val="333333"/>
                <w:sz w:val="24"/>
              </w:rPr>
            </w:pPr>
            <w:r>
              <w:rPr>
                <w:rFonts w:ascii="仿宋_GB2312" w:eastAsia="仿宋_GB2312" w:hAnsi="微软雅黑"/>
                <w:color w:val="333333"/>
                <w:szCs w:val="21"/>
                <w:shd w:val="clear" w:color="auto" w:fill="F9F9F9"/>
              </w:rPr>
              <w:t xml:space="preserve">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ADB7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微软雅黑" w:cs="微软雅黑"/>
                <w:bCs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2C5B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color w:val="333333"/>
                <w:sz w:val="24"/>
              </w:rPr>
            </w:pPr>
          </w:p>
        </w:tc>
      </w:tr>
      <w:tr w:rsidR="00943BA1" w14:paraId="13AAA256" w14:textId="77777777"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11A7A73C" w14:textId="77777777" w:rsidR="00943BA1" w:rsidRDefault="0066337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24"/>
              </w:rPr>
              <w:t>教学方</w:t>
            </w:r>
            <w:r>
              <w:rPr>
                <w:rFonts w:ascii="仿宋_GB2312" w:eastAsia="仿宋_GB2312" w:hint="eastAsia"/>
                <w:b/>
                <w:sz w:val="24"/>
              </w:rPr>
              <w:t>法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6B8E" w14:textId="77777777" w:rsidR="00943BA1" w:rsidRDefault="00943BA1">
            <w:pPr>
              <w:widowControl/>
              <w:shd w:val="clear" w:color="auto" w:fill="F9F9F9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20B8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0F88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3BA1" w14:paraId="60A3FB34" w14:textId="77777777"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14226D20" w14:textId="77777777" w:rsidR="00943BA1" w:rsidRDefault="0066337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24"/>
              </w:rPr>
              <w:t>教学内</w:t>
            </w:r>
            <w:r>
              <w:rPr>
                <w:rFonts w:ascii="仿宋_GB2312" w:eastAsia="仿宋_GB2312" w:hint="eastAsia"/>
                <w:b/>
                <w:sz w:val="24"/>
              </w:rPr>
              <w:t>容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1ABA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0A98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C422577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3BA1" w14:paraId="168E47B4" w14:textId="77777777"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8E3D8" w14:textId="77777777" w:rsidR="00943BA1" w:rsidRDefault="0066337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24"/>
              </w:rPr>
              <w:t>教师专业水</w:t>
            </w:r>
            <w:r>
              <w:rPr>
                <w:rFonts w:ascii="仿宋_GB2312" w:eastAsia="仿宋_GB2312" w:hint="eastAsia"/>
                <w:b/>
                <w:sz w:val="24"/>
              </w:rPr>
              <w:t>平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82CD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C830" w14:textId="77777777" w:rsidR="00943BA1" w:rsidRDefault="00943BA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D1DA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943BA1" w14:paraId="5C667932" w14:textId="77777777"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17E02" w14:textId="77777777" w:rsidR="00943BA1" w:rsidRDefault="0066337F">
            <w:pPr>
              <w:jc w:val="center"/>
              <w:rPr>
                <w:rFonts w:ascii="仿宋_GB2312" w:eastAsia="仿宋_GB2312" w:hAnsi="微软雅黑" w:cs="微软雅黑"/>
                <w:b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24"/>
              </w:rPr>
              <w:t>师生互</w:t>
            </w:r>
            <w:r>
              <w:rPr>
                <w:rFonts w:ascii="仿宋_GB2312" w:eastAsia="仿宋_GB2312" w:hint="eastAsia"/>
                <w:b/>
                <w:sz w:val="24"/>
              </w:rPr>
              <w:t>动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06B8" w14:textId="77777777" w:rsidR="00943BA1" w:rsidRDefault="00943B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7B37" w14:textId="77777777" w:rsidR="00943BA1" w:rsidRDefault="00943BA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B390" w14:textId="77777777" w:rsidR="00943BA1" w:rsidRDefault="00943BA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sz w:val="24"/>
              </w:rPr>
            </w:pPr>
          </w:p>
        </w:tc>
      </w:tr>
      <w:tr w:rsidR="00943BA1" w14:paraId="7358EACC" w14:textId="77777777"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463DB" w14:textId="77777777" w:rsidR="00943BA1" w:rsidRDefault="0066337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24"/>
              </w:rPr>
              <w:t>考试命</w:t>
            </w:r>
            <w:r>
              <w:rPr>
                <w:rFonts w:ascii="仿宋_GB2312" w:eastAsia="仿宋_GB2312" w:hint="eastAsia"/>
                <w:b/>
                <w:sz w:val="24"/>
              </w:rPr>
              <w:t>题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A996" w14:textId="77777777" w:rsidR="00943BA1" w:rsidRDefault="00943B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E850" w14:textId="77777777" w:rsidR="00943BA1" w:rsidRDefault="00943BA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129E" w14:textId="77777777" w:rsidR="00943BA1" w:rsidRDefault="00943BA1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333333"/>
                <w:sz w:val="24"/>
              </w:rPr>
            </w:pPr>
          </w:p>
        </w:tc>
      </w:tr>
    </w:tbl>
    <w:p w14:paraId="3534852D" w14:textId="77777777" w:rsidR="00943BA1" w:rsidRDefault="00943BA1">
      <w:pPr>
        <w:rPr>
          <w:rFonts w:ascii="仿宋_GB2312" w:eastAsia="仿宋_GB2312"/>
          <w:sz w:val="24"/>
        </w:rPr>
      </w:pPr>
    </w:p>
    <w:p w14:paraId="3AE5ECEF" w14:textId="77777777" w:rsidR="00943BA1" w:rsidRDefault="0066337F">
      <w:pPr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三．后勤服务</w:t>
      </w:r>
    </w:p>
    <w:tbl>
      <w:tblPr>
        <w:tblStyle w:val="a8"/>
        <w:tblpPr w:leftFromText="180" w:rightFromText="180" w:vertAnchor="text" w:horzAnchor="margin" w:tblpY="68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699"/>
        <w:gridCol w:w="4546"/>
        <w:gridCol w:w="1508"/>
        <w:gridCol w:w="1347"/>
      </w:tblGrid>
      <w:tr w:rsidR="00943BA1" w14:paraId="0E0D27C4" w14:textId="77777777">
        <w:trPr>
          <w:trHeight w:val="59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61A5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所属类别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218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反馈内容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F3AD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反馈人员（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年级班级姓名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0F56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所属学院</w:t>
            </w:r>
          </w:p>
        </w:tc>
      </w:tr>
      <w:tr w:rsidR="00943BA1" w14:paraId="2DCFE1D5" w14:textId="77777777">
        <w:trPr>
          <w:trHeight w:val="59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B55A8" w14:textId="77777777" w:rsidR="00943BA1" w:rsidRDefault="0066337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24"/>
              </w:rPr>
              <w:t>生活服务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E480" w14:textId="0D315A58" w:rsidR="00943BA1" w:rsidRDefault="00CF2A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0437D1">
              <w:rPr>
                <w:rFonts w:asciiTheme="minorEastAsia" w:hAnsiTheme="minorEastAsia" w:hint="eastAsia"/>
                <w:sz w:val="24"/>
              </w:rPr>
              <w:t>目前采用网上订水，一桶水的定金是40，并且交的定金桶数就是以后购买桶装水的最大数，这并不合理。建议改为只交40</w:t>
            </w:r>
            <w:r w:rsidRPr="000437D1">
              <w:rPr>
                <w:rFonts w:asciiTheme="minorEastAsia" w:hAnsiTheme="minorEastAsia" w:hint="eastAsia"/>
                <w:sz w:val="24"/>
              </w:rPr>
              <w:lastRenderedPageBreak/>
              <w:t>元订金不限之后订购桶装水的数目。</w:t>
            </w:r>
            <w:r w:rsidR="0066337F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66337F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CD82" w14:textId="445DE88E" w:rsidR="00943BA1" w:rsidRDefault="00CF2A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何嘉仪-</w:t>
            </w:r>
            <w:r>
              <w:rPr>
                <w:rFonts w:asciiTheme="minorEastAsia" w:hAnsiTheme="minorEastAsia"/>
                <w:sz w:val="24"/>
              </w:rPr>
              <w:t>18</w:t>
            </w:r>
            <w:r>
              <w:rPr>
                <w:rFonts w:asciiTheme="minorEastAsia" w:hAnsiTheme="minorEastAsia" w:hint="eastAsia"/>
                <w:sz w:val="24"/>
              </w:rPr>
              <w:t>行政管理一班-行政管</w:t>
            </w:r>
            <w:r>
              <w:rPr>
                <w:rFonts w:asciiTheme="minorEastAsia" w:hAnsiTheme="minorEastAsia" w:hint="eastAsia"/>
                <w:sz w:val="24"/>
              </w:rPr>
              <w:lastRenderedPageBreak/>
              <w:t>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A0E3" w14:textId="48C66CA1" w:rsidR="00943BA1" w:rsidRDefault="00CF2A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法社学院</w:t>
            </w:r>
          </w:p>
        </w:tc>
      </w:tr>
      <w:tr w:rsidR="00943BA1" w14:paraId="34E45AC5" w14:textId="77777777">
        <w:trPr>
          <w:trHeight w:val="182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1B177927" w14:textId="77777777" w:rsidR="00943BA1" w:rsidRDefault="0066337F">
            <w:pPr>
              <w:jc w:val="center"/>
              <w:rPr>
                <w:rFonts w:ascii="仿宋_GB2312" w:eastAsia="仿宋_GB2312" w:hAnsi="微软雅黑" w:cs="微软雅黑"/>
                <w:b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24"/>
              </w:rPr>
              <w:t>维修服</w:t>
            </w:r>
            <w:r>
              <w:rPr>
                <w:rFonts w:ascii="仿宋_GB2312" w:eastAsia="仿宋_GB2312" w:hint="eastAsia"/>
                <w:b/>
                <w:sz w:val="24"/>
              </w:rPr>
              <w:t>务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9FA9" w14:textId="7A37F28E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="00CF2ABE">
              <w:rPr>
                <w:rFonts w:hint="eastAsia"/>
                <w:sz w:val="24"/>
              </w:rPr>
              <w:t>1</w:t>
            </w:r>
            <w:r w:rsidR="00CF2ABE"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1F1F1"/>
              </w:rPr>
              <w:t>请学校派一下人认真对待一下宿舍空调维修工作，莞逸10201男生宿舍空调已经报修两次，但是空调还是没有修好，第一次说空调没问题，第二次说外机脏，稍微处理之后走了，但是现在开了空调的室内温度还是跟室外温度一样，宿舍内十分难受，请学校重视一下学生在宿舍的生活，谢谢。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1613" w14:textId="33FBC0AD" w:rsidR="00943BA1" w:rsidRDefault="00CF2AB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何沃珉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级广播编导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0749E29" w14:textId="1092C84A" w:rsidR="00943BA1" w:rsidRDefault="00CF2AB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文传学院</w:t>
            </w:r>
          </w:p>
        </w:tc>
      </w:tr>
      <w:tr w:rsidR="00943BA1" w14:paraId="256E84A6" w14:textId="77777777">
        <w:trPr>
          <w:trHeight w:val="182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377B032B" w14:textId="77777777" w:rsidR="00943BA1" w:rsidRDefault="0066337F">
            <w:pPr>
              <w:jc w:val="center"/>
              <w:rPr>
                <w:rFonts w:ascii="仿宋_GB2312" w:eastAsia="仿宋_GB2312" w:hAnsi="微软雅黑" w:cs="微软雅黑"/>
                <w:b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24"/>
              </w:rPr>
              <w:t>餐饮服</w:t>
            </w:r>
            <w:r>
              <w:rPr>
                <w:rFonts w:ascii="仿宋_GB2312" w:eastAsia="仿宋_GB2312" w:hint="eastAsia"/>
                <w:b/>
                <w:sz w:val="24"/>
              </w:rPr>
              <w:t>务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6D07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684D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7424C1B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3BA1" w14:paraId="40AE6EF2" w14:textId="77777777">
        <w:trPr>
          <w:trHeight w:val="182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1BE389CE" w14:textId="77777777" w:rsidR="00943BA1" w:rsidRDefault="0066337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24"/>
              </w:rPr>
              <w:t>卫生服</w:t>
            </w:r>
            <w:r>
              <w:rPr>
                <w:rFonts w:ascii="仿宋_GB2312" w:eastAsia="仿宋_GB2312" w:hint="eastAsia"/>
                <w:b/>
                <w:sz w:val="24"/>
              </w:rPr>
              <w:t>务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71D7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color w:val="333333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FBF5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97FC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color w:val="333333"/>
                <w:sz w:val="24"/>
              </w:rPr>
            </w:pPr>
          </w:p>
        </w:tc>
      </w:tr>
    </w:tbl>
    <w:p w14:paraId="7EE30FEE" w14:textId="77777777" w:rsidR="00943BA1" w:rsidRDefault="00943BA1">
      <w:pPr>
        <w:jc w:val="center"/>
        <w:rPr>
          <w:rFonts w:ascii="仿宋_GB2312" w:eastAsia="仿宋_GB2312"/>
          <w:sz w:val="24"/>
        </w:rPr>
      </w:pPr>
    </w:p>
    <w:p w14:paraId="67E70B61" w14:textId="77777777" w:rsidR="00943BA1" w:rsidRDefault="00943BA1">
      <w:pPr>
        <w:jc w:val="center"/>
        <w:rPr>
          <w:rFonts w:ascii="仿宋_GB2312" w:eastAsia="仿宋_GB2312"/>
          <w:sz w:val="24"/>
        </w:rPr>
      </w:pPr>
    </w:p>
    <w:p w14:paraId="25AC7410" w14:textId="77777777" w:rsidR="00943BA1" w:rsidRDefault="0066337F">
      <w:pPr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四、毕业与实践实习</w:t>
      </w:r>
    </w:p>
    <w:tbl>
      <w:tblPr>
        <w:tblStyle w:val="a8"/>
        <w:tblpPr w:leftFromText="180" w:rightFromText="180" w:vertAnchor="text" w:horzAnchor="margin" w:tblpY="56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1559"/>
        <w:gridCol w:w="1417"/>
      </w:tblGrid>
      <w:tr w:rsidR="00943BA1" w14:paraId="73702B10" w14:textId="77777777">
        <w:trPr>
          <w:trHeight w:val="582"/>
        </w:trPr>
        <w:tc>
          <w:tcPr>
            <w:tcW w:w="1668" w:type="dxa"/>
            <w:shd w:val="clear" w:color="auto" w:fill="auto"/>
            <w:vAlign w:val="center"/>
          </w:tcPr>
          <w:p w14:paraId="63ED4BE6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所属类别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859857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反馈内容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1F6A8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反馈人员（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年级班级姓名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D05596" w14:textId="77777777" w:rsidR="00943BA1" w:rsidRDefault="0066337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所属学院</w:t>
            </w:r>
          </w:p>
        </w:tc>
      </w:tr>
      <w:tr w:rsidR="00943BA1" w14:paraId="3CC042CB" w14:textId="77777777">
        <w:tc>
          <w:tcPr>
            <w:tcW w:w="1668" w:type="dxa"/>
            <w:shd w:val="clear" w:color="auto" w:fill="auto"/>
          </w:tcPr>
          <w:p w14:paraId="31310145" w14:textId="77777777" w:rsidR="00943BA1" w:rsidRDefault="0066337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24"/>
              </w:rPr>
              <w:t>实践实</w:t>
            </w:r>
            <w:r>
              <w:rPr>
                <w:rFonts w:ascii="仿宋_GB2312" w:eastAsia="仿宋_GB2312" w:hint="eastAsia"/>
                <w:b/>
                <w:sz w:val="24"/>
              </w:rPr>
              <w:t>习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0A82AB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43A259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B8346F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943BA1" w14:paraId="0C0960A4" w14:textId="77777777">
        <w:tc>
          <w:tcPr>
            <w:tcW w:w="1668" w:type="dxa"/>
            <w:shd w:val="clear" w:color="auto" w:fill="auto"/>
          </w:tcPr>
          <w:p w14:paraId="36CF2FA0" w14:textId="77777777" w:rsidR="00943BA1" w:rsidRDefault="0066337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24"/>
              </w:rPr>
              <w:t>毕业设计（论文）管</w:t>
            </w:r>
            <w:r>
              <w:rPr>
                <w:rFonts w:ascii="仿宋_GB2312" w:eastAsia="仿宋_GB2312" w:hint="eastAsia"/>
                <w:b/>
                <w:sz w:val="24"/>
              </w:rPr>
              <w:t>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62EAB6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color w:val="333333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D31CEF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color w:val="333333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09EE58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color w:val="333333"/>
                <w:sz w:val="24"/>
              </w:rPr>
            </w:pPr>
          </w:p>
        </w:tc>
      </w:tr>
    </w:tbl>
    <w:p w14:paraId="5ECD2FAB" w14:textId="77777777" w:rsidR="00943BA1" w:rsidRDefault="00943BA1">
      <w:pPr>
        <w:jc w:val="center"/>
        <w:rPr>
          <w:rFonts w:ascii="仿宋_GB2312" w:eastAsia="仿宋_GB2312"/>
          <w:sz w:val="24"/>
        </w:rPr>
      </w:pPr>
    </w:p>
    <w:p w14:paraId="00AAA6E4" w14:textId="77777777" w:rsidR="00943BA1" w:rsidRDefault="00943BA1">
      <w:pPr>
        <w:jc w:val="center"/>
        <w:rPr>
          <w:rFonts w:ascii="仿宋_GB2312" w:eastAsia="仿宋_GB2312"/>
          <w:sz w:val="24"/>
        </w:rPr>
      </w:pPr>
    </w:p>
    <w:p w14:paraId="2DD11E4B" w14:textId="77777777" w:rsidR="00943BA1" w:rsidRDefault="00943BA1">
      <w:pPr>
        <w:jc w:val="center"/>
        <w:rPr>
          <w:rFonts w:ascii="仿宋_GB2312" w:eastAsia="仿宋_GB2312"/>
          <w:sz w:val="24"/>
        </w:rPr>
      </w:pPr>
    </w:p>
    <w:p w14:paraId="4A83F631" w14:textId="77777777" w:rsidR="00943BA1" w:rsidRDefault="0066337F">
      <w:pPr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五、优秀老师</w:t>
      </w:r>
    </w:p>
    <w:tbl>
      <w:tblPr>
        <w:tblStyle w:val="a8"/>
        <w:tblpPr w:leftFromText="180" w:rightFromText="180" w:vertAnchor="text" w:horzAnchor="page" w:tblpX="1844" w:tblpY="8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59"/>
        <w:gridCol w:w="1418"/>
      </w:tblGrid>
      <w:tr w:rsidR="00943BA1" w14:paraId="156B39F8" w14:textId="77777777">
        <w:tc>
          <w:tcPr>
            <w:tcW w:w="1559" w:type="dxa"/>
            <w:shd w:val="clear" w:color="auto" w:fill="auto"/>
            <w:vAlign w:val="center"/>
          </w:tcPr>
          <w:p w14:paraId="43889E10" w14:textId="77777777" w:rsidR="00943BA1" w:rsidRDefault="0066337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优秀老师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24AF51" w14:textId="77777777" w:rsidR="00943BA1" w:rsidRDefault="00943BA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6698A7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FB43F6" w14:textId="77777777" w:rsidR="00943BA1" w:rsidRDefault="00943B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D9B8D79" w14:textId="77777777" w:rsidR="00943BA1" w:rsidRDefault="00943BA1">
      <w:pPr>
        <w:jc w:val="center"/>
        <w:rPr>
          <w:rFonts w:ascii="仿宋_GB2312" w:eastAsia="仿宋_GB2312"/>
          <w:sz w:val="24"/>
        </w:rPr>
      </w:pPr>
    </w:p>
    <w:p w14:paraId="638F4581" w14:textId="77777777" w:rsidR="00943BA1" w:rsidRDefault="00943BA1">
      <w:pPr>
        <w:jc w:val="center"/>
        <w:rPr>
          <w:rFonts w:ascii="仿宋_GB2312" w:eastAsia="仿宋_GB2312"/>
          <w:sz w:val="24"/>
        </w:rPr>
      </w:pPr>
    </w:p>
    <w:p w14:paraId="0A6A4AF2" w14:textId="77777777" w:rsidR="00943BA1" w:rsidRDefault="00943BA1">
      <w:pPr>
        <w:jc w:val="center"/>
        <w:rPr>
          <w:rFonts w:ascii="仿宋_GB2312" w:eastAsia="仿宋_GB2312"/>
          <w:sz w:val="24"/>
        </w:rPr>
      </w:pPr>
    </w:p>
    <w:p w14:paraId="2AC9DAAA" w14:textId="227ED432" w:rsidR="00943BA1" w:rsidRDefault="0066337F">
      <w:pPr>
        <w:ind w:firstLineChars="500" w:firstLine="1205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东莞理工学院第</w:t>
      </w:r>
      <w:r w:rsidR="00CF2ABE">
        <w:rPr>
          <w:rFonts w:asciiTheme="minorEastAsia" w:hAnsiTheme="minorEastAsia"/>
          <w:b/>
          <w:sz w:val="24"/>
        </w:rPr>
        <w:t>13</w:t>
      </w:r>
      <w:r>
        <w:rPr>
          <w:rFonts w:asciiTheme="minorEastAsia" w:hAnsiTheme="minorEastAsia" w:hint="eastAsia"/>
          <w:b/>
          <w:sz w:val="24"/>
        </w:rPr>
        <w:t>周至</w:t>
      </w:r>
      <w:r>
        <w:rPr>
          <w:rFonts w:asciiTheme="minorEastAsia" w:hAnsiTheme="minorEastAsia" w:hint="eastAsia"/>
          <w:b/>
          <w:sz w:val="24"/>
        </w:rPr>
        <w:t>x</w:t>
      </w:r>
      <w:r w:rsidR="00CF2ABE">
        <w:rPr>
          <w:rFonts w:asciiTheme="minorEastAsia" w:hAnsiTheme="minorEastAsia"/>
          <w:b/>
          <w:sz w:val="24"/>
        </w:rPr>
        <w:t>14</w:t>
      </w:r>
      <w:r>
        <w:rPr>
          <w:rFonts w:asciiTheme="minorEastAsia" w:hAnsiTheme="minorEastAsia" w:hint="eastAsia"/>
          <w:b/>
          <w:sz w:val="24"/>
        </w:rPr>
        <w:t>周信息反馈数量统计表</w:t>
      </w: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</w:tblPr>
      <w:tblGrid>
        <w:gridCol w:w="3936"/>
        <w:gridCol w:w="5244"/>
      </w:tblGrid>
      <w:tr w:rsidR="00943BA1" w14:paraId="7371EDFF" w14:textId="77777777">
        <w:tc>
          <w:tcPr>
            <w:tcW w:w="3936" w:type="dxa"/>
          </w:tcPr>
          <w:p w14:paraId="1CD680CE" w14:textId="77777777" w:rsidR="00943BA1" w:rsidRDefault="006633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学院</w:t>
            </w:r>
            <w:r>
              <w:rPr>
                <w:rFonts w:asciiTheme="minorEastAsia" w:hAnsiTheme="minorEastAsia" w:hint="eastAsia"/>
                <w:b/>
                <w:sz w:val="24"/>
              </w:rPr>
              <w:t>(</w:t>
            </w:r>
            <w:r>
              <w:rPr>
                <w:rFonts w:asciiTheme="minorEastAsia" w:hAnsiTheme="minorEastAsia" w:hint="eastAsia"/>
                <w:b/>
                <w:sz w:val="24"/>
              </w:rPr>
              <w:t>按信息由多到少排列</w:t>
            </w:r>
            <w:r>
              <w:rPr>
                <w:rFonts w:asciiTheme="minorEastAsia" w:hAnsiTheme="minorEastAsia" w:hint="eastAsia"/>
                <w:b/>
                <w:sz w:val="24"/>
              </w:rPr>
              <w:t>)</w:t>
            </w:r>
          </w:p>
        </w:tc>
        <w:tc>
          <w:tcPr>
            <w:tcW w:w="5244" w:type="dxa"/>
          </w:tcPr>
          <w:p w14:paraId="6C181887" w14:textId="77777777" w:rsidR="00943BA1" w:rsidRDefault="006633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信息条数</w:t>
            </w:r>
          </w:p>
        </w:tc>
      </w:tr>
      <w:tr w:rsidR="00943BA1" w14:paraId="15C88F7A" w14:textId="77777777">
        <w:tc>
          <w:tcPr>
            <w:tcW w:w="3936" w:type="dxa"/>
          </w:tcPr>
          <w:p w14:paraId="74C452AF" w14:textId="62608CA2" w:rsidR="00943BA1" w:rsidRDefault="006633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文学与传媒学院</w:t>
            </w:r>
          </w:p>
        </w:tc>
        <w:tc>
          <w:tcPr>
            <w:tcW w:w="5244" w:type="dxa"/>
          </w:tcPr>
          <w:p w14:paraId="2AA4F7F1" w14:textId="2D001DE3" w:rsidR="00943BA1" w:rsidRDefault="006633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2</w:t>
            </w:r>
          </w:p>
        </w:tc>
      </w:tr>
      <w:tr w:rsidR="00943BA1" w14:paraId="45F8D910" w14:textId="77777777">
        <w:tc>
          <w:tcPr>
            <w:tcW w:w="3936" w:type="dxa"/>
          </w:tcPr>
          <w:p w14:paraId="4A34F444" w14:textId="32830CE4" w:rsidR="00943BA1" w:rsidRDefault="006633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法律与社会工作学院</w:t>
            </w:r>
          </w:p>
        </w:tc>
        <w:tc>
          <w:tcPr>
            <w:tcW w:w="5244" w:type="dxa"/>
          </w:tcPr>
          <w:p w14:paraId="6C8BB057" w14:textId="68926469" w:rsidR="00943BA1" w:rsidRDefault="006633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2</w:t>
            </w:r>
          </w:p>
        </w:tc>
      </w:tr>
      <w:tr w:rsidR="00943BA1" w14:paraId="0C18BFF8" w14:textId="77777777">
        <w:tc>
          <w:tcPr>
            <w:tcW w:w="3936" w:type="dxa"/>
          </w:tcPr>
          <w:p w14:paraId="76AC2489" w14:textId="77777777" w:rsidR="00943BA1" w:rsidRDefault="006633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机械工程学院</w:t>
            </w:r>
          </w:p>
        </w:tc>
        <w:tc>
          <w:tcPr>
            <w:tcW w:w="5244" w:type="dxa"/>
          </w:tcPr>
          <w:p w14:paraId="450280EC" w14:textId="53230B53" w:rsidR="00943BA1" w:rsidRDefault="006633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1</w:t>
            </w:r>
          </w:p>
        </w:tc>
      </w:tr>
      <w:tr w:rsidR="00943BA1" w14:paraId="059FC02F" w14:textId="77777777">
        <w:tc>
          <w:tcPr>
            <w:tcW w:w="3936" w:type="dxa"/>
          </w:tcPr>
          <w:p w14:paraId="2C894597" w14:textId="00F33A3C" w:rsidR="00943BA1" w:rsidRDefault="006633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生态环境与建筑学院</w:t>
            </w:r>
          </w:p>
        </w:tc>
        <w:tc>
          <w:tcPr>
            <w:tcW w:w="5244" w:type="dxa"/>
          </w:tcPr>
          <w:p w14:paraId="293F8A0C" w14:textId="0E0DBC4F" w:rsidR="00943BA1" w:rsidRDefault="006633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1</w:t>
            </w:r>
          </w:p>
        </w:tc>
      </w:tr>
      <w:tr w:rsidR="00943BA1" w14:paraId="4BD776E6" w14:textId="77777777">
        <w:tc>
          <w:tcPr>
            <w:tcW w:w="3936" w:type="dxa"/>
          </w:tcPr>
          <w:p w14:paraId="5C9C8C09" w14:textId="4A475E49" w:rsidR="00943BA1" w:rsidRDefault="006633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电子工程与智能化学院</w:t>
            </w:r>
          </w:p>
        </w:tc>
        <w:tc>
          <w:tcPr>
            <w:tcW w:w="5244" w:type="dxa"/>
          </w:tcPr>
          <w:p w14:paraId="7CB5219D" w14:textId="2EF8F455" w:rsidR="00943BA1" w:rsidRDefault="006633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1</w:t>
            </w:r>
          </w:p>
        </w:tc>
      </w:tr>
      <w:tr w:rsidR="0066337F" w14:paraId="22D28501" w14:textId="77777777">
        <w:tc>
          <w:tcPr>
            <w:tcW w:w="3936" w:type="dxa"/>
          </w:tcPr>
          <w:p w14:paraId="3AA2ACC1" w14:textId="3408E01B" w:rsidR="0066337F" w:rsidRDefault="006633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总信息数</w:t>
            </w:r>
          </w:p>
        </w:tc>
        <w:tc>
          <w:tcPr>
            <w:tcW w:w="5244" w:type="dxa"/>
          </w:tcPr>
          <w:p w14:paraId="0DCA3EA9" w14:textId="538A486B" w:rsidR="0066337F" w:rsidRDefault="0066337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7</w:t>
            </w:r>
          </w:p>
        </w:tc>
      </w:tr>
    </w:tbl>
    <w:p w14:paraId="23F940EE" w14:textId="77777777" w:rsidR="00943BA1" w:rsidRDefault="00943BA1">
      <w:pPr>
        <w:rPr>
          <w:rFonts w:asciiTheme="minorEastAsia" w:hAnsiTheme="minorEastAsia"/>
          <w:b/>
        </w:rPr>
      </w:pPr>
    </w:p>
    <w:p w14:paraId="2C3CA91A" w14:textId="77777777" w:rsidR="00943BA1" w:rsidRDefault="00943BA1">
      <w:pPr>
        <w:jc w:val="center"/>
        <w:rPr>
          <w:rFonts w:ascii="仿宋_GB2312" w:eastAsia="仿宋_GB2312"/>
          <w:sz w:val="24"/>
        </w:rPr>
      </w:pPr>
    </w:p>
    <w:p w14:paraId="2E301E97" w14:textId="77777777" w:rsidR="00943BA1" w:rsidRDefault="00943BA1">
      <w:pPr>
        <w:jc w:val="center"/>
        <w:rPr>
          <w:rFonts w:ascii="仿宋_GB2312" w:eastAsia="仿宋_GB2312"/>
          <w:sz w:val="24"/>
        </w:rPr>
      </w:pPr>
    </w:p>
    <w:p w14:paraId="07126006" w14:textId="77777777" w:rsidR="00943BA1" w:rsidRDefault="00943BA1">
      <w:pPr>
        <w:jc w:val="center"/>
        <w:rPr>
          <w:rFonts w:ascii="仿宋_GB2312" w:eastAsia="仿宋_GB2312"/>
          <w:sz w:val="24"/>
        </w:rPr>
      </w:pPr>
    </w:p>
    <w:sectPr w:rsidR="0094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A905A"/>
    <w:multiLevelType w:val="singleLevel"/>
    <w:tmpl w:val="59FA905A"/>
    <w:lvl w:ilvl="0">
      <w:start w:val="2"/>
      <w:numFmt w:val="chineseCounting"/>
      <w:suff w:val="nothing"/>
      <w:lvlText w:val="%1．"/>
      <w:lvlJc w:val="left"/>
      <w:pPr>
        <w:ind w:left="0" w:firstLine="0"/>
      </w:pPr>
    </w:lvl>
  </w:abstractNum>
  <w:abstractNum w:abstractNumId="1" w15:restartNumberingAfterBreak="0">
    <w:nsid w:val="59FA9287"/>
    <w:multiLevelType w:val="singleLevel"/>
    <w:tmpl w:val="59FA9287"/>
    <w:lvl w:ilvl="0">
      <w:start w:val="1"/>
      <w:numFmt w:val="chineseCounting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07483D"/>
    <w:rsid w:val="00006AD5"/>
    <w:rsid w:val="000C237D"/>
    <w:rsid w:val="001B7C91"/>
    <w:rsid w:val="001D4D91"/>
    <w:rsid w:val="002428DA"/>
    <w:rsid w:val="0027664F"/>
    <w:rsid w:val="00317CAF"/>
    <w:rsid w:val="00347683"/>
    <w:rsid w:val="003804BB"/>
    <w:rsid w:val="0039794E"/>
    <w:rsid w:val="003B3FE4"/>
    <w:rsid w:val="003B7ECC"/>
    <w:rsid w:val="00403CC3"/>
    <w:rsid w:val="0040425D"/>
    <w:rsid w:val="00493B01"/>
    <w:rsid w:val="00494676"/>
    <w:rsid w:val="004B6EB9"/>
    <w:rsid w:val="004E3521"/>
    <w:rsid w:val="00545509"/>
    <w:rsid w:val="005A4502"/>
    <w:rsid w:val="005B43BE"/>
    <w:rsid w:val="005F4969"/>
    <w:rsid w:val="00655CCC"/>
    <w:rsid w:val="0066337F"/>
    <w:rsid w:val="006D3EF2"/>
    <w:rsid w:val="006E3113"/>
    <w:rsid w:val="00706E97"/>
    <w:rsid w:val="00754279"/>
    <w:rsid w:val="00755A92"/>
    <w:rsid w:val="007C73DD"/>
    <w:rsid w:val="00802B36"/>
    <w:rsid w:val="00807671"/>
    <w:rsid w:val="0087650B"/>
    <w:rsid w:val="008D3564"/>
    <w:rsid w:val="008E7F36"/>
    <w:rsid w:val="00915D7F"/>
    <w:rsid w:val="009308A5"/>
    <w:rsid w:val="00943BA1"/>
    <w:rsid w:val="00946604"/>
    <w:rsid w:val="009537C7"/>
    <w:rsid w:val="009A15D5"/>
    <w:rsid w:val="009B0410"/>
    <w:rsid w:val="00A0109E"/>
    <w:rsid w:val="00A3695D"/>
    <w:rsid w:val="00A3708E"/>
    <w:rsid w:val="00A72DD6"/>
    <w:rsid w:val="00A744A3"/>
    <w:rsid w:val="00A95DD8"/>
    <w:rsid w:val="00AA1A33"/>
    <w:rsid w:val="00AE7CCB"/>
    <w:rsid w:val="00B33DA6"/>
    <w:rsid w:val="00C65C16"/>
    <w:rsid w:val="00C842F3"/>
    <w:rsid w:val="00CA06D0"/>
    <w:rsid w:val="00CF2ABE"/>
    <w:rsid w:val="00D514EF"/>
    <w:rsid w:val="00DE6B23"/>
    <w:rsid w:val="00DF1775"/>
    <w:rsid w:val="00E05EDF"/>
    <w:rsid w:val="00E7118B"/>
    <w:rsid w:val="00E92FFD"/>
    <w:rsid w:val="00EA7C66"/>
    <w:rsid w:val="00EE6166"/>
    <w:rsid w:val="00F5583B"/>
    <w:rsid w:val="00F818F7"/>
    <w:rsid w:val="00FE5417"/>
    <w:rsid w:val="03DD2249"/>
    <w:rsid w:val="19D431F9"/>
    <w:rsid w:val="1B64233B"/>
    <w:rsid w:val="297105ED"/>
    <w:rsid w:val="2A386E7F"/>
    <w:rsid w:val="2B2F1D5E"/>
    <w:rsid w:val="31CC63D0"/>
    <w:rsid w:val="408959DD"/>
    <w:rsid w:val="5FB206F6"/>
    <w:rsid w:val="6C295A6C"/>
    <w:rsid w:val="6D07483D"/>
    <w:rsid w:val="71250793"/>
    <w:rsid w:val="7810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A299E"/>
  <w15:docId w15:val="{16F5E568-9BC7-48A2-8E8B-75C7C829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47B8DC5-CEEF-47CE-AE1F-CE7D09F9B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164</Words>
  <Characters>936</Characters>
  <Application>Microsoft Office Word</Application>
  <DocSecurity>0</DocSecurity>
  <Lines>7</Lines>
  <Paragraphs>2</Paragraphs>
  <ScaleCrop>false</ScaleCrop>
  <Company>Hutupc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锥石→为山</dc:creator>
  <cp:lastModifiedBy>贼贼寇</cp:lastModifiedBy>
  <cp:revision>3</cp:revision>
  <dcterms:created xsi:type="dcterms:W3CDTF">2020-09-26T13:32:00Z</dcterms:created>
  <dcterms:modified xsi:type="dcterms:W3CDTF">2021-06-09T04:44:00Z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A492B33CAB124182A4BCDF0AF81BBF24</vt:lpwstr>
  </property>
</Properties>
</file>