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  <w:b/>
          <w:bCs/>
          <w:sz w:val="28"/>
          <w:szCs w:val="36"/>
          <w:lang w:val="en-US" w:eastAsia="zh-CN"/>
        </w:rPr>
        <w:t>课程评估系统上传依据材料指南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"http://jxjc.dgut.edu.cn/doLogout"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http://jxjc.dgut.edu.cn/doLogout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【建议使用360浏览器（极速模式）】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使用教评中心提供的用户名、密码，进入主页面后，点击“数据采集”。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26631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630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4905"/>
            <wp:effectExtent l="0" t="0" r="762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可修改密码（非必要步骤），修改后请记住密码。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如图所示，点击后进入数据采集界面，点击“新建”。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注意：若课程类型（公共必修课、学科基础课、专业必修课）有误，请及时联系教评中心陈少琼：22862987。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11095"/>
            <wp:effectExtent l="0" t="0" r="762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选择“院系名称”后，选择“课程名称”。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982470"/>
            <wp:effectExtent l="0" t="0" r="762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177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优先上传自评报告。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注意：请严格按照文件命名要求命名，否则系统将无法正确匹配；文件格式仅限doc / docx / pdf 三种格式。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文件命名：</w:t>
      </w:r>
      <w:r>
        <w:rPr>
          <w:rFonts w:hint="eastAsia"/>
          <w:color w:val="0000FF"/>
          <w:u w:val="single"/>
          <w:lang w:val="en-US" w:eastAsia="zh-CN"/>
        </w:rPr>
        <w:t>《课程名称》自评报告</w:t>
      </w:r>
      <w:r>
        <w:rPr>
          <w:rFonts w:hint="eastAsia"/>
          <w:lang w:val="en-US" w:eastAsia="zh-CN"/>
        </w:rPr>
        <w:t>，如图应为</w:t>
      </w:r>
      <w:r>
        <w:rPr>
          <w:rFonts w:hint="eastAsia"/>
          <w:color w:val="0000FF"/>
          <w:u w:val="single"/>
          <w:lang w:val="en-US" w:eastAsia="zh-CN"/>
        </w:rPr>
        <w:t>《系统工程》自评报告.doc / docx / pdf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上传完自评报告之后，可先保存。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上传其余观测点对应的依据材料（可不按顺序上传文件）。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若无实验教学（或其他实践活动），可空，其余文件必须全部上传完成。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上传完成后，可点击“提交审核”，即完成。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上传时间：2021年5月12日-2021年5月31日。请在此时间内完成。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教评中心将会对自评报告中关于教学效果部分进行校对（即由教评中心提供的学生评教与听课评价数据），其余文件仅审核文件</w:t>
      </w:r>
      <w:bookmarkStart w:id="0" w:name="_GoBack"/>
      <w:bookmarkEnd w:id="0"/>
      <w:r>
        <w:rPr>
          <w:rFonts w:hint="eastAsia"/>
          <w:lang w:val="en-US" w:eastAsia="zh-CN"/>
        </w:rPr>
        <w:t>命名规范以及文件格式，不涉及文件内容。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50F030"/>
    <w:multiLevelType w:val="singleLevel"/>
    <w:tmpl w:val="C750F03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D06FCB"/>
    <w:rsid w:val="0068556A"/>
    <w:rsid w:val="01D06FCB"/>
    <w:rsid w:val="02BC2358"/>
    <w:rsid w:val="074D2AC1"/>
    <w:rsid w:val="103B2093"/>
    <w:rsid w:val="12F7286B"/>
    <w:rsid w:val="1AC616B9"/>
    <w:rsid w:val="205123DA"/>
    <w:rsid w:val="38CD5464"/>
    <w:rsid w:val="3D7043F5"/>
    <w:rsid w:val="40F67B0C"/>
    <w:rsid w:val="45181E6A"/>
    <w:rsid w:val="5668634A"/>
    <w:rsid w:val="7093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2020-11-18T00:52:00Z</dcterms:created>
  <dc:creator>琼</dc:creator>
  <cp:lastModifiedBy>Y</cp:lastModifiedBy>
  <dcterms:modified xsi:type="dcterms:W3CDTF">2021-05-12T03:00:08Z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