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0B" w:rsidRPr="00FC155E" w:rsidRDefault="00A9140B" w:rsidP="00FC155E">
      <w:pPr>
        <w:pStyle w:val="a4"/>
        <w:spacing w:before="0" w:beforeAutospacing="0" w:after="0" w:afterAutospacing="0"/>
        <w:jc w:val="center"/>
        <w:rPr>
          <w:rFonts w:ascii="黑体" w:eastAsia="黑体" w:hAnsi="黑体"/>
          <w:color w:val="000000"/>
        </w:rPr>
      </w:pPr>
      <w:r w:rsidRPr="00FC155E">
        <w:rPr>
          <w:rFonts w:ascii="黑体" w:eastAsia="黑体" w:hAnsi="黑体" w:hint="eastAsia"/>
          <w:color w:val="000000"/>
        </w:rPr>
        <w:t>东莞理工学院关于</w:t>
      </w:r>
      <w:r w:rsidR="00717F4F">
        <w:rPr>
          <w:rFonts w:ascii="黑体" w:eastAsia="黑体" w:hAnsi="黑体" w:hint="eastAsia"/>
          <w:color w:val="000000"/>
        </w:rPr>
        <w:t>2018</w:t>
      </w:r>
      <w:r w:rsidRPr="00FC155E">
        <w:rPr>
          <w:rFonts w:ascii="黑体" w:eastAsia="黑体" w:hAnsi="黑体" w:hint="eastAsia"/>
          <w:color w:val="000000"/>
        </w:rPr>
        <w:t>年申请新增学士学位授予专业评审结果的公示</w:t>
      </w:r>
    </w:p>
    <w:p w:rsidR="00A9140B" w:rsidRPr="00FC756D" w:rsidRDefault="00A9140B" w:rsidP="00A9140B">
      <w:pPr>
        <w:pStyle w:val="a4"/>
        <w:spacing w:before="0" w:beforeAutospacing="0" w:after="0" w:afterAutospacing="0"/>
        <w:ind w:firstLine="600"/>
        <w:rPr>
          <w:rFonts w:ascii="黑体" w:eastAsia="黑体" w:hAnsi="黑体"/>
          <w:color w:val="000000"/>
        </w:rPr>
      </w:pPr>
    </w:p>
    <w:p w:rsidR="00A9140B" w:rsidRPr="002F3AEA" w:rsidRDefault="00A9140B" w:rsidP="00FC155E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</w:rPr>
      </w:pPr>
      <w:r w:rsidRPr="002F3AEA">
        <w:rPr>
          <w:rFonts w:ascii="华文宋体" w:eastAsia="华文宋体" w:hAnsi="华文宋体" w:hint="eastAsia"/>
          <w:color w:val="000000"/>
        </w:rPr>
        <w:t>根据《广东省学位委员会办公室关于做好</w:t>
      </w:r>
      <w:r w:rsidR="00BF5751">
        <w:rPr>
          <w:rFonts w:ascii="华文宋体" w:eastAsia="华文宋体" w:hAnsi="华文宋体" w:hint="eastAsia"/>
          <w:color w:val="000000"/>
        </w:rPr>
        <w:t>2017</w:t>
      </w:r>
      <w:r w:rsidRPr="002F3AEA">
        <w:rPr>
          <w:rFonts w:ascii="华文宋体" w:eastAsia="华文宋体" w:hAnsi="华文宋体" w:hint="eastAsia"/>
          <w:color w:val="000000"/>
        </w:rPr>
        <w:t>年新增学士学位授予专业备案工作的通知》（粤学位办〔2016〕40号）要求，学校</w:t>
      </w:r>
      <w:r w:rsidR="005D00A8" w:rsidRPr="002F3AEA">
        <w:rPr>
          <w:rFonts w:ascii="华文宋体" w:eastAsia="华文宋体" w:hAnsi="华文宋体" w:hint="eastAsia"/>
          <w:color w:val="000000"/>
        </w:rPr>
        <w:t>组织专家</w:t>
      </w:r>
      <w:r w:rsidR="005D00A8">
        <w:rPr>
          <w:rFonts w:ascii="华文宋体" w:eastAsia="华文宋体" w:hAnsi="华文宋体" w:hint="eastAsia"/>
          <w:color w:val="000000"/>
        </w:rPr>
        <w:t>组</w:t>
      </w:r>
      <w:r w:rsidR="000F1603">
        <w:rPr>
          <w:rFonts w:ascii="华文宋体" w:eastAsia="华文宋体" w:hAnsi="华文宋体" w:hint="eastAsia"/>
          <w:color w:val="000000"/>
        </w:rPr>
        <w:t>对经济与金融、网络工程等2</w:t>
      </w:r>
      <w:r w:rsidRPr="002F3AEA">
        <w:rPr>
          <w:rFonts w:ascii="华文宋体" w:eastAsia="华文宋体" w:hAnsi="华文宋体" w:hint="eastAsia"/>
          <w:color w:val="000000"/>
        </w:rPr>
        <w:t>个专业</w:t>
      </w:r>
      <w:r w:rsidR="005D00A8" w:rsidRPr="002F3AEA">
        <w:rPr>
          <w:rFonts w:ascii="华文宋体" w:eastAsia="华文宋体" w:hAnsi="华文宋体" w:hint="eastAsia"/>
          <w:color w:val="000000"/>
        </w:rPr>
        <w:t>进行了评审</w:t>
      </w:r>
      <w:r w:rsidR="005D00A8">
        <w:rPr>
          <w:rFonts w:ascii="华文宋体" w:eastAsia="华文宋体" w:hAnsi="华文宋体" w:hint="eastAsia"/>
          <w:color w:val="000000"/>
        </w:rPr>
        <w:t>；东莞理工学院城市学院</w:t>
      </w:r>
      <w:r w:rsidR="005D00A8" w:rsidRPr="002F3AEA">
        <w:rPr>
          <w:rFonts w:ascii="华文宋体" w:eastAsia="华文宋体" w:hAnsi="华文宋体" w:hint="eastAsia"/>
          <w:color w:val="000000"/>
        </w:rPr>
        <w:t>组织专家</w:t>
      </w:r>
      <w:r w:rsidR="005D00A8">
        <w:rPr>
          <w:rFonts w:ascii="华文宋体" w:eastAsia="华文宋体" w:hAnsi="华文宋体" w:hint="eastAsia"/>
          <w:color w:val="000000"/>
        </w:rPr>
        <w:t>组对</w:t>
      </w:r>
      <w:r w:rsidR="00BF5751" w:rsidRPr="00BF5751">
        <w:rPr>
          <w:rFonts w:ascii="华文宋体" w:eastAsia="华文宋体" w:hAnsi="华文宋体" w:hint="eastAsia"/>
          <w:color w:val="000000"/>
        </w:rPr>
        <w:t>物联网工程，环境工程和市场营销</w:t>
      </w:r>
      <w:r w:rsidR="005D00A8">
        <w:rPr>
          <w:rFonts w:ascii="华文宋体" w:eastAsia="华文宋体" w:hAnsi="华文宋体" w:hint="eastAsia"/>
          <w:color w:val="000000"/>
        </w:rPr>
        <w:t>等3个专业</w:t>
      </w:r>
      <w:r w:rsidR="005D00A8" w:rsidRPr="002F3AEA">
        <w:rPr>
          <w:rFonts w:ascii="华文宋体" w:eastAsia="华文宋体" w:hAnsi="华文宋体" w:hint="eastAsia"/>
          <w:color w:val="000000"/>
        </w:rPr>
        <w:t>进行了评审</w:t>
      </w:r>
      <w:r w:rsidRPr="002F3AEA">
        <w:rPr>
          <w:rFonts w:ascii="华文宋体" w:eastAsia="华文宋体" w:hAnsi="华文宋体" w:hint="eastAsia"/>
          <w:color w:val="000000"/>
        </w:rPr>
        <w:t>。专家组经审阅</w:t>
      </w:r>
      <w:r w:rsidR="00FC155E">
        <w:rPr>
          <w:rFonts w:ascii="华文宋体" w:eastAsia="华文宋体" w:hAnsi="华文宋体" w:hint="eastAsia"/>
          <w:color w:val="000000"/>
        </w:rPr>
        <w:t>申请</w:t>
      </w:r>
      <w:r w:rsidRPr="002F3AEA">
        <w:rPr>
          <w:rFonts w:ascii="华文宋体" w:eastAsia="华文宋体" w:hAnsi="华文宋体" w:hint="eastAsia"/>
          <w:color w:val="000000"/>
        </w:rPr>
        <w:t>材料，认为</w:t>
      </w:r>
      <w:r w:rsidR="005D00A8">
        <w:rPr>
          <w:rFonts w:ascii="华文宋体" w:eastAsia="华文宋体" w:hAnsi="华文宋体" w:hint="eastAsia"/>
          <w:color w:val="000000"/>
        </w:rPr>
        <w:t>上述</w:t>
      </w:r>
      <w:r w:rsidR="00BF5751">
        <w:rPr>
          <w:rFonts w:ascii="华文宋体" w:eastAsia="华文宋体" w:hAnsi="华文宋体" w:hint="eastAsia"/>
          <w:color w:val="000000"/>
        </w:rPr>
        <w:t>5</w:t>
      </w:r>
      <w:r w:rsidRPr="002F3AEA">
        <w:rPr>
          <w:rFonts w:ascii="华文宋体" w:eastAsia="华文宋体" w:hAnsi="华文宋体" w:hint="eastAsia"/>
          <w:color w:val="000000"/>
        </w:rPr>
        <w:t>个专业均已达到新增学士学位授予专业的条件和要求。经学校学位评定委员会通过投票表决，同意</w:t>
      </w:r>
      <w:r w:rsidR="00FC155E">
        <w:rPr>
          <w:rFonts w:ascii="华文宋体" w:eastAsia="华文宋体" w:hAnsi="华文宋体" w:hint="eastAsia"/>
          <w:color w:val="000000"/>
        </w:rPr>
        <w:t>上述</w:t>
      </w:r>
      <w:r w:rsidR="00BF5751">
        <w:rPr>
          <w:rFonts w:ascii="华文宋体" w:eastAsia="华文宋体" w:hAnsi="华文宋体" w:hint="eastAsia"/>
          <w:color w:val="000000"/>
        </w:rPr>
        <w:t>5</w:t>
      </w:r>
      <w:r w:rsidR="005D00A8">
        <w:rPr>
          <w:rFonts w:ascii="华文宋体" w:eastAsia="华文宋体" w:hAnsi="华文宋体" w:hint="eastAsia"/>
          <w:color w:val="000000"/>
        </w:rPr>
        <w:t>个专业</w:t>
      </w:r>
      <w:r w:rsidR="00091DB4">
        <w:rPr>
          <w:rFonts w:ascii="华文宋体" w:eastAsia="华文宋体" w:hAnsi="华文宋体" w:hint="eastAsia"/>
          <w:color w:val="000000"/>
        </w:rPr>
        <w:t>为新增学士学位授予专业。现将新增学士学位授权专业</w:t>
      </w:r>
      <w:r w:rsidRPr="002F3AEA">
        <w:rPr>
          <w:rFonts w:ascii="华文宋体" w:eastAsia="华文宋体" w:hAnsi="华文宋体" w:hint="eastAsia"/>
          <w:color w:val="000000"/>
        </w:rPr>
        <w:t>相关申报材料和专家评审意见（见附件）予以公示。</w:t>
      </w:r>
    </w:p>
    <w:p w:rsidR="00FC155E" w:rsidRPr="002F3AEA" w:rsidRDefault="00FC155E" w:rsidP="00FC155E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  <w:sz w:val="30"/>
          <w:szCs w:val="30"/>
        </w:rPr>
      </w:pPr>
      <w:r w:rsidRPr="002F3AEA">
        <w:rPr>
          <w:rFonts w:ascii="华文宋体" w:eastAsia="华文宋体" w:hAnsi="华文宋体" w:hint="eastAsia"/>
          <w:color w:val="000000"/>
        </w:rPr>
        <w:t>如有异议，可在公示期内以书面形式向教学质量监控与评估中心提出。部门提出的异议，须在异议材料上加盖本部门公章，并写明联系人工作部门和电话；个人提出的异议，须在异议材料上签署真实姓名，并写明本人工作部门、通讯地址和电话。不符合上述要求的异议，不予受理</w:t>
      </w:r>
      <w:r w:rsidRPr="002F3AEA">
        <w:rPr>
          <w:rFonts w:ascii="华文宋体" w:eastAsia="华文宋体" w:hAnsi="华文宋体" w:hint="eastAsia"/>
          <w:color w:val="000000"/>
          <w:sz w:val="30"/>
          <w:szCs w:val="30"/>
        </w:rPr>
        <w:t>。</w:t>
      </w:r>
    </w:p>
    <w:p w:rsidR="00A9140B" w:rsidRPr="002F3AEA" w:rsidRDefault="00A9140B" w:rsidP="00A9140B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</w:rPr>
      </w:pPr>
      <w:r>
        <w:rPr>
          <w:rFonts w:ascii="华文宋体" w:eastAsia="华文宋体" w:hAnsi="华文宋体" w:hint="eastAsia"/>
          <w:color w:val="000000"/>
        </w:rPr>
        <w:t>公</w:t>
      </w:r>
      <w:r w:rsidRPr="002F3AEA">
        <w:rPr>
          <w:rFonts w:ascii="华文宋体" w:eastAsia="华文宋体" w:hAnsi="华文宋体" w:hint="eastAsia"/>
          <w:color w:val="000000"/>
        </w:rPr>
        <w:t>示时间：4月</w:t>
      </w:r>
      <w:r w:rsidR="00C33BE7">
        <w:rPr>
          <w:rFonts w:ascii="华文宋体" w:eastAsia="华文宋体" w:hAnsi="华文宋体" w:hint="eastAsia"/>
          <w:color w:val="000000"/>
        </w:rPr>
        <w:t>15</w:t>
      </w:r>
      <w:r w:rsidRPr="002F3AEA">
        <w:rPr>
          <w:rFonts w:ascii="华文宋体" w:eastAsia="华文宋体" w:hAnsi="华文宋体" w:hint="eastAsia"/>
          <w:color w:val="000000"/>
        </w:rPr>
        <w:t>日—4月19日，共5天。</w:t>
      </w:r>
    </w:p>
    <w:p w:rsidR="00A9140B" w:rsidRPr="002F3AEA" w:rsidRDefault="00A9140B" w:rsidP="00A9140B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</w:rPr>
      </w:pPr>
      <w:r w:rsidRPr="002F3AEA">
        <w:rPr>
          <w:rFonts w:ascii="华文宋体" w:eastAsia="华文宋体" w:hAnsi="华文宋体" w:hint="eastAsia"/>
          <w:color w:val="000000"/>
        </w:rPr>
        <w:t>受理单位：东莞理工学院教学质量监控与评估中心</w:t>
      </w:r>
    </w:p>
    <w:p w:rsidR="00A9140B" w:rsidRPr="002F3AEA" w:rsidRDefault="00A9140B" w:rsidP="00A9140B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</w:rPr>
      </w:pPr>
      <w:r w:rsidRPr="002F3AEA">
        <w:rPr>
          <w:rFonts w:ascii="华文宋体" w:eastAsia="华文宋体" w:hAnsi="华文宋体" w:hint="eastAsia"/>
          <w:color w:val="000000"/>
        </w:rPr>
        <w:t>联系人：李娟　　电话：22862005</w:t>
      </w:r>
    </w:p>
    <w:p w:rsidR="00A9140B" w:rsidRPr="002F3AEA" w:rsidRDefault="00A9140B" w:rsidP="00A9140B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</w:rPr>
      </w:pPr>
      <w:r w:rsidRPr="002F3AEA">
        <w:rPr>
          <w:rFonts w:ascii="华文宋体" w:eastAsia="华文宋体" w:hAnsi="华文宋体" w:hint="eastAsia"/>
          <w:color w:val="000000"/>
        </w:rPr>
        <w:t>邮箱：lijuan@dgut.edu.cn</w:t>
      </w:r>
    </w:p>
    <w:p w:rsidR="00A9140B" w:rsidRPr="002F3AEA" w:rsidRDefault="00A9140B" w:rsidP="00A9140B">
      <w:pPr>
        <w:pStyle w:val="a4"/>
        <w:spacing w:before="0" w:beforeAutospacing="0" w:after="0" w:afterAutospacing="0"/>
        <w:ind w:firstLineChars="200" w:firstLine="600"/>
        <w:rPr>
          <w:rFonts w:ascii="华文宋体" w:eastAsia="华文宋体" w:hAnsi="华文宋体"/>
          <w:color w:val="000000"/>
        </w:rPr>
      </w:pPr>
      <w:r w:rsidRPr="002F3AEA">
        <w:rPr>
          <w:rFonts w:ascii="华文宋体" w:eastAsia="华文宋体" w:hAnsi="华文宋体" w:hint="eastAsia"/>
          <w:color w:val="000000"/>
          <w:sz w:val="30"/>
          <w:szCs w:val="30"/>
        </w:rPr>
        <w:t xml:space="preserve">                            </w:t>
      </w:r>
      <w:r w:rsidRPr="002F3AEA">
        <w:rPr>
          <w:rFonts w:ascii="华文宋体" w:eastAsia="华文宋体" w:hAnsi="华文宋体" w:hint="eastAsia"/>
          <w:color w:val="000000"/>
        </w:rPr>
        <w:t xml:space="preserve"> 教学质量监控与评估中心</w:t>
      </w:r>
    </w:p>
    <w:p w:rsidR="00A9140B" w:rsidRDefault="00A9140B" w:rsidP="00A9140B">
      <w:pPr>
        <w:pStyle w:val="a4"/>
        <w:spacing w:before="0" w:beforeAutospacing="0" w:after="0" w:afterAutospacing="0"/>
        <w:ind w:firstLineChars="200" w:firstLine="480"/>
        <w:rPr>
          <w:rFonts w:ascii="华文宋体" w:eastAsia="华文宋体" w:hAnsi="华文宋体"/>
          <w:color w:val="000000"/>
        </w:rPr>
      </w:pPr>
      <w:r w:rsidRPr="002F3AEA">
        <w:rPr>
          <w:rFonts w:ascii="华文宋体" w:eastAsia="华文宋体" w:hAnsi="华文宋体" w:hint="eastAsia"/>
          <w:color w:val="000000"/>
        </w:rPr>
        <w:t xml:space="preserve">　　　　　　　　　　　　　　　　</w:t>
      </w:r>
      <w:r>
        <w:rPr>
          <w:rFonts w:ascii="华文宋体" w:eastAsia="华文宋体" w:hAnsi="华文宋体" w:hint="eastAsia"/>
          <w:color w:val="000000"/>
        </w:rPr>
        <w:t xml:space="preserve">　　　　　</w:t>
      </w:r>
      <w:r w:rsidR="00BF5751">
        <w:rPr>
          <w:rFonts w:ascii="华文宋体" w:eastAsia="华文宋体" w:hAnsi="华文宋体" w:hint="eastAsia"/>
          <w:color w:val="000000"/>
        </w:rPr>
        <w:t>2018</w:t>
      </w:r>
      <w:r w:rsidRPr="002F3AEA">
        <w:rPr>
          <w:rFonts w:ascii="华文宋体" w:eastAsia="华文宋体" w:hAnsi="华文宋体" w:hint="eastAsia"/>
          <w:color w:val="000000"/>
        </w:rPr>
        <w:t>年4月</w:t>
      </w:r>
      <w:r w:rsidR="00C33BE7">
        <w:rPr>
          <w:rFonts w:ascii="华文宋体" w:eastAsia="华文宋体" w:hAnsi="华文宋体" w:hint="eastAsia"/>
          <w:color w:val="000000"/>
        </w:rPr>
        <w:t>1</w:t>
      </w:r>
      <w:r w:rsidR="00BF5751">
        <w:rPr>
          <w:rFonts w:ascii="华文宋体" w:eastAsia="华文宋体" w:hAnsi="华文宋体" w:hint="eastAsia"/>
          <w:color w:val="000000"/>
        </w:rPr>
        <w:t>5</w:t>
      </w:r>
      <w:r w:rsidRPr="002F3AEA">
        <w:rPr>
          <w:rFonts w:ascii="华文宋体" w:eastAsia="华文宋体" w:hAnsi="华文宋体" w:hint="eastAsia"/>
          <w:color w:val="000000"/>
        </w:rPr>
        <w:t>日</w:t>
      </w:r>
    </w:p>
    <w:p w:rsidR="00A9140B" w:rsidRPr="002F3AEA" w:rsidRDefault="00A9140B" w:rsidP="00FC155E">
      <w:pPr>
        <w:widowControl/>
        <w:jc w:val="left"/>
        <w:rPr>
          <w:rFonts w:ascii="华文宋体" w:eastAsia="华文宋体" w:hAnsi="华文宋体"/>
          <w:color w:val="000000"/>
        </w:rPr>
      </w:pPr>
      <w:r>
        <w:rPr>
          <w:rFonts w:ascii="华文宋体" w:eastAsia="华文宋体" w:hAnsi="华文宋体" w:hint="eastAsia"/>
          <w:color w:val="000000"/>
        </w:rPr>
        <w:t>附件：</w:t>
      </w:r>
    </w:p>
    <w:p w:rsidR="002F3AEA" w:rsidRDefault="00A9140B" w:rsidP="00A9140B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华文宋体" w:eastAsia="华文宋体" w:hAnsi="华文宋体"/>
          <w:color w:val="000000"/>
        </w:rPr>
      </w:pPr>
      <w:r>
        <w:rPr>
          <w:rFonts w:ascii="华文宋体" w:eastAsia="华文宋体" w:hAnsi="华文宋体" w:hint="eastAsia"/>
          <w:color w:val="000000"/>
        </w:rPr>
        <w:t>东莞理工学院</w:t>
      </w:r>
      <w:r w:rsidR="00BF5751">
        <w:rPr>
          <w:rFonts w:ascii="华文宋体" w:eastAsia="华文宋体" w:hAnsi="华文宋体" w:hint="eastAsia"/>
          <w:color w:val="000000"/>
        </w:rPr>
        <w:t>2018</w:t>
      </w:r>
      <w:r w:rsidR="00091DB4">
        <w:rPr>
          <w:rFonts w:ascii="华文宋体" w:eastAsia="华文宋体" w:hAnsi="华文宋体" w:hint="eastAsia"/>
          <w:color w:val="000000"/>
        </w:rPr>
        <w:t>年新增学士学位授予专业申报</w:t>
      </w:r>
      <w:r>
        <w:rPr>
          <w:rFonts w:ascii="华文宋体" w:eastAsia="华文宋体" w:hAnsi="华文宋体" w:hint="eastAsia"/>
          <w:color w:val="000000"/>
        </w:rPr>
        <w:t>材料</w:t>
      </w:r>
    </w:p>
    <w:p w:rsidR="00A9140B" w:rsidRPr="00A9140B" w:rsidRDefault="00A9140B" w:rsidP="00A9140B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华文宋体" w:eastAsia="华文宋体" w:hAnsi="华文宋体"/>
          <w:color w:val="000000"/>
        </w:rPr>
      </w:pPr>
      <w:r>
        <w:rPr>
          <w:rFonts w:ascii="华文宋体" w:eastAsia="华文宋体" w:hAnsi="华文宋体" w:hint="eastAsia"/>
          <w:color w:val="000000"/>
        </w:rPr>
        <w:t>东莞理工学院城市学院</w:t>
      </w:r>
      <w:r w:rsidR="00BF5751">
        <w:rPr>
          <w:rFonts w:ascii="华文宋体" w:eastAsia="华文宋体" w:hAnsi="华文宋体" w:hint="eastAsia"/>
          <w:color w:val="000000"/>
        </w:rPr>
        <w:t>2018</w:t>
      </w:r>
      <w:r w:rsidR="00091DB4">
        <w:rPr>
          <w:rFonts w:ascii="华文宋体" w:eastAsia="华文宋体" w:hAnsi="华文宋体" w:hint="eastAsia"/>
          <w:color w:val="000000"/>
        </w:rPr>
        <w:t>年新增学士学位授予专业申报</w:t>
      </w:r>
      <w:r>
        <w:rPr>
          <w:rFonts w:ascii="华文宋体" w:eastAsia="华文宋体" w:hAnsi="华文宋体" w:hint="eastAsia"/>
          <w:color w:val="000000"/>
        </w:rPr>
        <w:t>材料</w:t>
      </w:r>
    </w:p>
    <w:sectPr w:rsidR="00A9140B" w:rsidRPr="00A9140B" w:rsidSect="004C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C7" w:rsidRDefault="001875C7" w:rsidP="00C124BE">
      <w:r>
        <w:separator/>
      </w:r>
    </w:p>
  </w:endnote>
  <w:endnote w:type="continuationSeparator" w:id="0">
    <w:p w:rsidR="001875C7" w:rsidRDefault="001875C7" w:rsidP="00C1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C7" w:rsidRDefault="001875C7" w:rsidP="00C124BE">
      <w:r>
        <w:separator/>
      </w:r>
    </w:p>
  </w:footnote>
  <w:footnote w:type="continuationSeparator" w:id="0">
    <w:p w:rsidR="001875C7" w:rsidRDefault="001875C7" w:rsidP="00C12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8ED"/>
    <w:multiLevelType w:val="hybridMultilevel"/>
    <w:tmpl w:val="F8BE3E74"/>
    <w:lvl w:ilvl="0" w:tplc="DBFAB4C2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0D3"/>
    <w:rsid w:val="00091DB4"/>
    <w:rsid w:val="000F1603"/>
    <w:rsid w:val="00186C59"/>
    <w:rsid w:val="001875C7"/>
    <w:rsid w:val="0019207F"/>
    <w:rsid w:val="00243137"/>
    <w:rsid w:val="002F3AEA"/>
    <w:rsid w:val="003E70D3"/>
    <w:rsid w:val="003F3A31"/>
    <w:rsid w:val="004325AA"/>
    <w:rsid w:val="004C2974"/>
    <w:rsid w:val="005C68A2"/>
    <w:rsid w:val="005D00A8"/>
    <w:rsid w:val="00655A0D"/>
    <w:rsid w:val="0068212E"/>
    <w:rsid w:val="00717F4F"/>
    <w:rsid w:val="007A58EC"/>
    <w:rsid w:val="008D6525"/>
    <w:rsid w:val="00A9140B"/>
    <w:rsid w:val="00BF5751"/>
    <w:rsid w:val="00C124BE"/>
    <w:rsid w:val="00C33BE7"/>
    <w:rsid w:val="00C53B15"/>
    <w:rsid w:val="00D91568"/>
    <w:rsid w:val="00DA4278"/>
    <w:rsid w:val="00E13710"/>
    <w:rsid w:val="00F25CB2"/>
    <w:rsid w:val="00F8509A"/>
    <w:rsid w:val="00FA10DE"/>
    <w:rsid w:val="00FC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0D3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E7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E70D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70D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1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124B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1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124B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9140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91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>Chinese ORG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李娟</cp:lastModifiedBy>
  <cp:revision>5</cp:revision>
  <cp:lastPrinted>2018-04-26T08:19:00Z</cp:lastPrinted>
  <dcterms:created xsi:type="dcterms:W3CDTF">2018-04-25T06:47:00Z</dcterms:created>
  <dcterms:modified xsi:type="dcterms:W3CDTF">2018-04-26T08:21:00Z</dcterms:modified>
</cp:coreProperties>
</file>