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FB" w:rsidRPr="00E976E8" w:rsidRDefault="00A301FB" w:rsidP="00A301FB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A301FB" w:rsidRDefault="00A301FB" w:rsidP="00A301FB">
      <w:pPr>
        <w:widowControl/>
        <w:adjustRightInd w:val="0"/>
        <w:snapToGrid w:val="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2017-2018学年第二学期教学巡查和听课人员名单</w:t>
      </w:r>
    </w:p>
    <w:p w:rsidR="00A301FB" w:rsidRPr="004C331C" w:rsidRDefault="00A301FB" w:rsidP="00A301F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  <w:gridCol w:w="708"/>
      </w:tblGrid>
      <w:tr w:rsidR="00A301FB" w:rsidRPr="00145091" w:rsidTr="000B1E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B" w:rsidRPr="00145091" w:rsidRDefault="00A301FB" w:rsidP="000B1E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B" w:rsidRPr="00145091" w:rsidRDefault="00A301FB" w:rsidP="000B1E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B" w:rsidRPr="00145091" w:rsidRDefault="00A301FB" w:rsidP="000B1E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301FB" w:rsidRPr="00145091" w:rsidTr="000B1E42">
        <w:tc>
          <w:tcPr>
            <w:tcW w:w="9747" w:type="dxa"/>
            <w:gridSpan w:val="3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机关部处（2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人）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成洪波、李琳、吕琦元、马宏伟、李文芳、李忠红、杨敏林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7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彭晓波、魏东初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宣传部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proofErr w:type="gramStart"/>
            <w:r w:rsidRPr="00145091">
              <w:rPr>
                <w:rFonts w:hint="eastAsia"/>
              </w:rPr>
              <w:t>何献青</w:t>
            </w:r>
            <w:proofErr w:type="gramEnd"/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ascii="Arial" w:hAnsi="Arial" w:cs="Arial"/>
                <w:sz w:val="22"/>
                <w:szCs w:val="22"/>
              </w:rPr>
              <w:t>邹琼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</w:rPr>
              <w:t>杨秋平、陈毅华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4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E3247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E3247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教学质量监控与评估中心</w:t>
            </w:r>
          </w:p>
        </w:tc>
        <w:tc>
          <w:tcPr>
            <w:tcW w:w="6663" w:type="dxa"/>
            <w:vAlign w:val="bottom"/>
          </w:tcPr>
          <w:p w:rsidR="00A301FB" w:rsidRPr="00E3247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E32471">
              <w:rPr>
                <w:rFonts w:ascii="宋体" w:hAnsi="宋体" w:cs="宋体" w:hint="eastAsia"/>
                <w:kern w:val="0"/>
                <w:szCs w:val="21"/>
              </w:rPr>
              <w:t>陈想平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</w:tcPr>
          <w:p w:rsidR="00A301FB" w:rsidRPr="00D255BF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D255B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E3247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D255BF">
              <w:rPr>
                <w:rFonts w:ascii="宋体" w:hAnsi="宋体" w:cs="宋体" w:hint="eastAsia"/>
                <w:b/>
                <w:kern w:val="0"/>
                <w:szCs w:val="21"/>
              </w:rPr>
              <w:t>高等教育研究所</w:t>
            </w:r>
          </w:p>
        </w:tc>
        <w:tc>
          <w:tcPr>
            <w:tcW w:w="6663" w:type="dxa"/>
            <w:vAlign w:val="bottom"/>
          </w:tcPr>
          <w:p w:rsidR="00A301FB" w:rsidRPr="00E3247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黄彬</w:t>
            </w:r>
          </w:p>
        </w:tc>
        <w:tc>
          <w:tcPr>
            <w:tcW w:w="708" w:type="dxa"/>
          </w:tcPr>
          <w:p w:rsidR="00A301FB" w:rsidRPr="00D255BF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D255B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黄金和、张敏、卫红权、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3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proofErr w:type="gramStart"/>
            <w:r w:rsidRPr="00145091">
              <w:rPr>
                <w:rFonts w:hint="eastAsia"/>
              </w:rPr>
              <w:t>程发良</w:t>
            </w:r>
            <w:proofErr w:type="gramEnd"/>
            <w:r w:rsidRPr="00145091">
              <w:rPr>
                <w:rFonts w:hint="eastAsia"/>
              </w:rPr>
              <w:t>、陈宝华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2</w:t>
            </w:r>
          </w:p>
        </w:tc>
      </w:tr>
      <w:tr w:rsidR="00A301FB" w:rsidRPr="00145091" w:rsidTr="000B1E42">
        <w:tc>
          <w:tcPr>
            <w:tcW w:w="2376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夏勇、曾熙、李环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</w:pPr>
            <w:r w:rsidRPr="00145091">
              <w:rPr>
                <w:rFonts w:hint="eastAsia"/>
              </w:rPr>
              <w:t>3</w:t>
            </w:r>
          </w:p>
        </w:tc>
      </w:tr>
      <w:tr w:rsidR="00A301FB" w:rsidRPr="00145091" w:rsidTr="000B1E42">
        <w:tc>
          <w:tcPr>
            <w:tcW w:w="9747" w:type="dxa"/>
            <w:gridSpan w:val="3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教学单位（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+ 76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与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网络安全学院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袁华强、徐钦桂、秦勇、程万友、</w:t>
            </w:r>
            <w:r w:rsidRPr="00145091">
              <w:rPr>
                <w:rFonts w:hint="eastAsia"/>
              </w:rPr>
              <w:t>路晓军、</w:t>
            </w:r>
            <w:r w:rsidRPr="00145091">
              <w:rPr>
                <w:rFonts w:hint="eastAsia"/>
                <w:sz w:val="22"/>
                <w:szCs w:val="22"/>
              </w:rPr>
              <w:t>黄辉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7B162C">
              <w:rPr>
                <w:rFonts w:hint="eastAsia"/>
                <w:sz w:val="22"/>
                <w:szCs w:val="22"/>
              </w:rPr>
              <w:t>李广明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B162C">
              <w:rPr>
                <w:rFonts w:hint="eastAsia"/>
                <w:sz w:val="22"/>
                <w:szCs w:val="22"/>
              </w:rPr>
              <w:t>陶铭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陈雪芳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肖捷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敖欣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魏文红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邓见光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刘群锋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bottom"/>
          </w:tcPr>
          <w:p w:rsidR="00A301FB" w:rsidRPr="007B162C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AD75DB">
              <w:rPr>
                <w:rFonts w:hint="eastAsia"/>
                <w:sz w:val="22"/>
                <w:szCs w:val="22"/>
              </w:rPr>
              <w:t>张丹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AD75DB">
              <w:rPr>
                <w:rFonts w:hint="eastAsia"/>
                <w:sz w:val="22"/>
                <w:szCs w:val="22"/>
              </w:rPr>
              <w:t>陈倩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AD75DB">
              <w:rPr>
                <w:rFonts w:hint="eastAsia"/>
                <w:sz w:val="22"/>
                <w:szCs w:val="22"/>
              </w:rPr>
              <w:t>毛焕章</w:t>
            </w:r>
          </w:p>
        </w:tc>
        <w:tc>
          <w:tcPr>
            <w:tcW w:w="708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电子工程与智能化学院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胡耀华、李秀平、邓成良、徐永钊</w:t>
            </w:r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宋跃、梁意红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9B6214">
              <w:rPr>
                <w:rFonts w:hint="eastAsia"/>
                <w:sz w:val="22"/>
                <w:szCs w:val="22"/>
              </w:rPr>
              <w:t>卢贵主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B6214">
              <w:rPr>
                <w:rFonts w:hint="eastAsia"/>
                <w:sz w:val="22"/>
                <w:szCs w:val="22"/>
              </w:rPr>
              <w:t>张光旻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B6214">
              <w:rPr>
                <w:rFonts w:hint="eastAsia"/>
                <w:sz w:val="22"/>
                <w:szCs w:val="22"/>
              </w:rPr>
              <w:t>王善进</w:t>
            </w:r>
            <w:r>
              <w:rPr>
                <w:rFonts w:hint="eastAsia"/>
                <w:sz w:val="22"/>
                <w:szCs w:val="22"/>
              </w:rPr>
              <w:t>、江小敏、任彬、张</w:t>
            </w:r>
            <w:r w:rsidR="0064072B">
              <w:rPr>
                <w:rFonts w:hint="eastAsia"/>
                <w:sz w:val="22"/>
                <w:szCs w:val="22"/>
              </w:rPr>
              <w:t>志</w:t>
            </w:r>
            <w:r>
              <w:rPr>
                <w:rFonts w:hint="eastAsia"/>
                <w:sz w:val="22"/>
                <w:szCs w:val="22"/>
              </w:rPr>
              <w:t>、王洪成、张耿、</w:t>
            </w:r>
          </w:p>
        </w:tc>
        <w:tc>
          <w:tcPr>
            <w:tcW w:w="708" w:type="dxa"/>
            <w:vMerge w:val="restart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9B6214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吴木营、王彩申、雷瑞庭</w:t>
            </w:r>
          </w:p>
        </w:tc>
        <w:tc>
          <w:tcPr>
            <w:tcW w:w="708" w:type="dxa"/>
            <w:vMerge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孙振忠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、田君、</w:t>
            </w:r>
            <w:r w:rsidRPr="00145091">
              <w:rPr>
                <w:rFonts w:ascii="Arial" w:hAnsi="Arial" w:cs="Arial"/>
                <w:sz w:val="22"/>
                <w:szCs w:val="22"/>
              </w:rPr>
              <w:t>钟守炎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陈举铭、黄辉宇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4A1E33" w:rsidRDefault="00A301FB" w:rsidP="0064072B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3B2F">
              <w:rPr>
                <w:rFonts w:ascii="Arial" w:hAnsi="Arial" w:cs="Arial" w:hint="eastAsia"/>
                <w:spacing w:val="-20"/>
                <w:sz w:val="22"/>
                <w:szCs w:val="22"/>
              </w:rPr>
              <w:t>郭建文、曹晓畅、谢黎、</w:t>
            </w:r>
            <w:r w:rsidR="0064072B">
              <w:rPr>
                <w:rFonts w:ascii="Arial" w:hAnsi="Arial" w:cs="Arial" w:hint="eastAsia"/>
                <w:spacing w:val="-20"/>
                <w:sz w:val="22"/>
                <w:szCs w:val="22"/>
              </w:rPr>
              <w:t>张智聪</w:t>
            </w:r>
            <w:r w:rsidRPr="00983B2F">
              <w:rPr>
                <w:rFonts w:ascii="Arial" w:hAnsi="Arial" w:cs="Arial" w:hint="eastAsia"/>
                <w:spacing w:val="-20"/>
                <w:sz w:val="22"/>
                <w:szCs w:val="22"/>
              </w:rPr>
              <w:t>、谢春晓、陈胜贵、陈勇志</w:t>
            </w:r>
            <w:bookmarkStart w:id="0" w:name="_GoBack"/>
            <w:bookmarkEnd w:id="0"/>
          </w:p>
        </w:tc>
        <w:tc>
          <w:tcPr>
            <w:tcW w:w="708" w:type="dxa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spacing w:val="-20"/>
                <w:sz w:val="22"/>
                <w:szCs w:val="22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生态环境与建筑工程学院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proofErr w:type="gramStart"/>
            <w:r w:rsidRPr="00145091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>洪波、兰善红、邱永福、童兵、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李纠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谭桂平、郑愚、孙</w:t>
            </w:r>
            <w:proofErr w:type="gramStart"/>
            <w:r>
              <w:rPr>
                <w:rFonts w:hint="eastAsia"/>
                <w:sz w:val="22"/>
                <w:szCs w:val="22"/>
              </w:rPr>
              <w:t>粲</w:t>
            </w:r>
            <w:proofErr w:type="gramEnd"/>
            <w:r>
              <w:rPr>
                <w:rFonts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化学工程与能源技术学院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徐勇军、左远志、尹辉斌、君光、</w:t>
            </w:r>
            <w:r w:rsidRPr="00145091">
              <w:rPr>
                <w:rFonts w:hint="eastAsia"/>
              </w:rPr>
              <w:t>柳卓君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BA2CA5">
              <w:rPr>
                <w:rFonts w:ascii="Arial" w:hAnsi="Arial" w:cs="Arial" w:hint="eastAsia"/>
                <w:spacing w:val="-20"/>
                <w:sz w:val="22"/>
                <w:szCs w:val="22"/>
              </w:rPr>
              <w:t>廖文波、张刚、黄斯珉、何运兵、陈佰满、杨小平、傅小波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经济与管理学院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刘继云、刘伟、帅建华、</w:t>
            </w:r>
            <w:r w:rsidRPr="00145091">
              <w:rPr>
                <w:rFonts w:ascii="Arial" w:hAnsi="Arial" w:cs="Arial"/>
                <w:sz w:val="22"/>
                <w:szCs w:val="22"/>
              </w:rPr>
              <w:t>杨继学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、劳丹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龚志周、刘田、黄琼、许桂华、杨建青、罗恒深、彭桂芳、郭芳芳、</w:t>
            </w:r>
            <w:r w:rsidRPr="008354B7">
              <w:rPr>
                <w:rFonts w:hint="eastAsia"/>
                <w:sz w:val="22"/>
                <w:szCs w:val="22"/>
              </w:rPr>
              <w:t>石碧涛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文学与传媒学院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田根胜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严前海、余意、鲁硕、</w:t>
            </w:r>
            <w:r w:rsidRPr="00145091">
              <w:rPr>
                <w:rFonts w:ascii="Arial" w:hAnsi="Arial" w:cs="Arial"/>
                <w:sz w:val="22"/>
                <w:szCs w:val="22"/>
              </w:rPr>
              <w:t>靖辉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许燕转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、周红兵、张艳红、杨金山、李庆涛、李文新、</w:t>
            </w:r>
            <w:r w:rsidRPr="008354B7">
              <w:rPr>
                <w:rFonts w:ascii="Arial" w:hAnsi="Arial" w:cs="Arial" w:hint="eastAsia"/>
                <w:sz w:val="22"/>
                <w:szCs w:val="22"/>
              </w:rPr>
              <w:t>杨</w:t>
            </w:r>
            <w:proofErr w:type="gramStart"/>
            <w:r w:rsidRPr="008354B7">
              <w:rPr>
                <w:rFonts w:ascii="Arial" w:hAnsi="Arial" w:cs="Arial" w:hint="eastAsia"/>
                <w:sz w:val="22"/>
                <w:szCs w:val="22"/>
              </w:rPr>
              <w:t>劼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lastRenderedPageBreak/>
              <w:t>赵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栓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科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法律与社会工作学院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ascii="Arial" w:hAnsi="Arial" w:cs="Arial" w:hint="eastAsia"/>
                <w:sz w:val="22"/>
                <w:szCs w:val="22"/>
              </w:rPr>
              <w:t>强昌文、</w:t>
            </w:r>
            <w:r w:rsidRPr="00145091">
              <w:rPr>
                <w:rFonts w:hint="eastAsia"/>
                <w:sz w:val="22"/>
                <w:szCs w:val="22"/>
              </w:rPr>
              <w:t>潘荣新、夏能礼、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丘永辉</w:t>
            </w:r>
            <w:proofErr w:type="gramEnd"/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A301FB" w:rsidRPr="00145091" w:rsidTr="000B1E42">
        <w:trPr>
          <w:trHeight w:val="550"/>
        </w:trPr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郑玉敏、龚红兵、杨少星、魏红征、成伟、居正</w:t>
            </w:r>
          </w:p>
        </w:tc>
        <w:tc>
          <w:tcPr>
            <w:tcW w:w="708" w:type="dxa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教育学院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赵全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、陈进、</w:t>
            </w:r>
            <w:r w:rsidRPr="00145091">
              <w:rPr>
                <w:rFonts w:hint="eastAsia"/>
                <w:sz w:val="22"/>
                <w:szCs w:val="22"/>
              </w:rPr>
              <w:t>刘宏宇、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>丹红、杨万江、黄艺琦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刘蕾、李幼波、黄琼、姚佩婵、唐胜英、李逸涛、高峰、潘荣远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马克思主义学院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唐元松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吕有云、银锋、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22D5">
              <w:rPr>
                <w:rFonts w:ascii="Arial" w:hAnsi="Arial" w:cs="Arial" w:hint="eastAsia"/>
                <w:sz w:val="22"/>
                <w:szCs w:val="22"/>
              </w:rPr>
              <w:t>郭奕鹏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李仕波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夏志有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毛安翼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肖凤良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郑锦霞</w:t>
            </w:r>
          </w:p>
        </w:tc>
        <w:tc>
          <w:tcPr>
            <w:tcW w:w="708" w:type="dxa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</w:tbl>
    <w:p w:rsidR="00D123AF" w:rsidRDefault="00D123AF" w:rsidP="00A301FB"/>
    <w:sectPr w:rsidR="00D123AF" w:rsidSect="00A301F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78" w:rsidRDefault="00803778" w:rsidP="00990B44">
      <w:r>
        <w:separator/>
      </w:r>
    </w:p>
  </w:endnote>
  <w:endnote w:type="continuationSeparator" w:id="0">
    <w:p w:rsidR="00803778" w:rsidRDefault="00803778" w:rsidP="0099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78" w:rsidRDefault="00803778" w:rsidP="00990B44">
      <w:r>
        <w:separator/>
      </w:r>
    </w:p>
  </w:footnote>
  <w:footnote w:type="continuationSeparator" w:id="0">
    <w:p w:rsidR="00803778" w:rsidRDefault="00803778" w:rsidP="0099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B"/>
    <w:rsid w:val="0064072B"/>
    <w:rsid w:val="006F6329"/>
    <w:rsid w:val="00803778"/>
    <w:rsid w:val="008B155A"/>
    <w:rsid w:val="00983B2F"/>
    <w:rsid w:val="00990B44"/>
    <w:rsid w:val="00A301FB"/>
    <w:rsid w:val="00D123AF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andychan</cp:lastModifiedBy>
  <cp:revision>6</cp:revision>
  <dcterms:created xsi:type="dcterms:W3CDTF">2018-06-08T08:37:00Z</dcterms:created>
  <dcterms:modified xsi:type="dcterms:W3CDTF">2018-06-11T06:15:00Z</dcterms:modified>
</cp:coreProperties>
</file>